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013279" w14:textId="77777777" w:rsidR="00C8043B" w:rsidRDefault="00C8043B" w:rsidP="00C8043B">
      <w:pPr>
        <w:pStyle w:val="Standard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Państwowa Akademia Nauk Stosowanych w Nysie</w:t>
      </w:r>
    </w:p>
    <w:p w14:paraId="534F1887" w14:textId="77777777" w:rsidR="0004220F" w:rsidRDefault="0004220F">
      <w:pPr>
        <w:pStyle w:val="Standard"/>
        <w:jc w:val="center"/>
        <w:rPr>
          <w:rFonts w:ascii="Times New Roman" w:hAnsi="Times New Roman"/>
          <w:b/>
        </w:rPr>
      </w:pPr>
    </w:p>
    <w:p w14:paraId="1C6CC577" w14:textId="77777777" w:rsidR="0004220F" w:rsidRDefault="00BE60D4">
      <w:pPr>
        <w:pStyle w:val="Standard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Opis modułu kształcenia</w:t>
      </w:r>
    </w:p>
    <w:tbl>
      <w:tblPr>
        <w:tblW w:w="10083" w:type="dxa"/>
        <w:tblInd w:w="-11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01"/>
        <w:gridCol w:w="567"/>
        <w:gridCol w:w="840"/>
        <w:gridCol w:w="294"/>
        <w:gridCol w:w="546"/>
        <w:gridCol w:w="1000"/>
        <w:gridCol w:w="863"/>
        <w:gridCol w:w="567"/>
        <w:gridCol w:w="879"/>
        <w:gridCol w:w="539"/>
        <w:gridCol w:w="567"/>
        <w:gridCol w:w="819"/>
        <w:gridCol w:w="315"/>
        <w:gridCol w:w="142"/>
        <w:gridCol w:w="1044"/>
      </w:tblGrid>
      <w:tr w:rsidR="0004220F" w14:paraId="389BBA7F" w14:textId="77777777">
        <w:trPr>
          <w:trHeight w:val="501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E03894" w14:textId="77777777" w:rsidR="0004220F" w:rsidRDefault="00BE60D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Nazwa modułu (przedmiotu)</w:t>
            </w:r>
          </w:p>
        </w:tc>
        <w:tc>
          <w:tcPr>
            <w:tcW w:w="496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E75125" w14:textId="77777777" w:rsidR="0004220F" w:rsidRDefault="00BE60D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Stany nadzwyczajne funkcjonowania państwa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20C7F1" w14:textId="77777777" w:rsidR="0004220F" w:rsidRDefault="00BE60D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Kod podmiotu</w:t>
            </w:r>
          </w:p>
        </w:tc>
        <w:tc>
          <w:tcPr>
            <w:tcW w:w="11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A337AD" w14:textId="77777777" w:rsidR="0004220F" w:rsidRDefault="0004220F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04220F" w14:paraId="47FB7092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4E5B06" w14:textId="77777777" w:rsidR="0004220F" w:rsidRDefault="00BE60D4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Kierunek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06DA8E" w14:textId="77777777" w:rsidR="0004220F" w:rsidRDefault="00BE60D4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Bezpieczeństwo wewnętrzne</w:t>
            </w:r>
          </w:p>
        </w:tc>
      </w:tr>
      <w:tr w:rsidR="0004220F" w14:paraId="790FE39A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1A7BF7" w14:textId="77777777" w:rsidR="0004220F" w:rsidRDefault="00BE60D4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Profil kształcenia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126DEC" w14:textId="77777777" w:rsidR="0004220F" w:rsidRDefault="00BE60D4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Praktyczny</w:t>
            </w:r>
          </w:p>
        </w:tc>
      </w:tr>
      <w:tr w:rsidR="0004220F" w14:paraId="214FBA0D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9B8839" w14:textId="77777777" w:rsidR="0004220F" w:rsidRDefault="00BE60D4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Poziom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C5E784" w14:textId="77777777" w:rsidR="0004220F" w:rsidRDefault="00BE60D4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Studia drugiego stopnia</w:t>
            </w:r>
          </w:p>
        </w:tc>
      </w:tr>
      <w:tr w:rsidR="0004220F" w14:paraId="685E37ED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A14B62" w14:textId="77777777" w:rsidR="0004220F" w:rsidRDefault="00BE60D4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Specjalność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D5AD17" w14:textId="77777777" w:rsidR="0004220F" w:rsidRDefault="000E17C8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----</w:t>
            </w:r>
          </w:p>
        </w:tc>
      </w:tr>
      <w:tr w:rsidR="0004220F" w14:paraId="25CF5845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946082" w14:textId="77777777" w:rsidR="0004220F" w:rsidRDefault="00BE60D4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Forma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4713CC" w14:textId="05795954" w:rsidR="0004220F" w:rsidRDefault="00BE60D4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Stacjonarne</w:t>
            </w:r>
            <w:r w:rsidR="003D76EB">
              <w:rPr>
                <w:rFonts w:ascii="Times New Roman" w:hAnsi="Times New Roman"/>
                <w:sz w:val="16"/>
                <w:szCs w:val="16"/>
              </w:rPr>
              <w:t>/Niestacjonarne (S/NS)</w:t>
            </w:r>
          </w:p>
        </w:tc>
      </w:tr>
      <w:tr w:rsidR="0004220F" w14:paraId="57B36EF5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7A2845" w14:textId="77777777" w:rsidR="0004220F" w:rsidRDefault="00BE60D4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Semestr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67AF0D" w14:textId="77B31F93" w:rsidR="0004220F" w:rsidRDefault="00BE60D4">
            <w:pPr>
              <w:pStyle w:val="Standard"/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I</w:t>
            </w:r>
          </w:p>
        </w:tc>
      </w:tr>
      <w:tr w:rsidR="0004220F" w14:paraId="6DE04E46" w14:textId="77777777">
        <w:trPr>
          <w:cantSplit/>
          <w:trHeight w:val="395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B49E73" w14:textId="77777777" w:rsidR="0004220F" w:rsidRDefault="00BE60D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Tryb zaliczenia przedmiotu</w:t>
            </w:r>
          </w:p>
        </w:tc>
        <w:tc>
          <w:tcPr>
            <w:tcW w:w="15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2F5567" w14:textId="77777777" w:rsidR="0004220F" w:rsidRDefault="00BE60D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Zaliczenie na ocenę</w:t>
            </w: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EC3007" w14:textId="6E54D0DC" w:rsidR="0004220F" w:rsidRDefault="00BE60D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Liczba punktów ECTS</w:t>
            </w:r>
            <w:r w:rsidR="003D76EB">
              <w:rPr>
                <w:rFonts w:ascii="Times New Roman" w:hAnsi="Times New Roman"/>
                <w:b/>
                <w:sz w:val="14"/>
                <w:szCs w:val="14"/>
              </w:rPr>
              <w:t xml:space="preserve"> (S/NS)</w:t>
            </w:r>
          </w:p>
        </w:tc>
        <w:tc>
          <w:tcPr>
            <w:tcW w:w="10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FB4DB1" w14:textId="77777777" w:rsidR="0004220F" w:rsidRDefault="00BE60D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Sposób ustalania oceny z przedmiotu</w:t>
            </w:r>
          </w:p>
        </w:tc>
      </w:tr>
      <w:tr w:rsidR="0004220F" w14:paraId="6FEC8282" w14:textId="77777777">
        <w:trPr>
          <w:cantSplit/>
        </w:trPr>
        <w:tc>
          <w:tcPr>
            <w:tcW w:w="166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27BE80" w14:textId="77777777" w:rsidR="0004220F" w:rsidRDefault="00BE60D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Formy zajęć i inne</w:t>
            </w:r>
          </w:p>
        </w:tc>
        <w:tc>
          <w:tcPr>
            <w:tcW w:w="26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C42411" w14:textId="77777777" w:rsidR="0004220F" w:rsidRDefault="00BE60D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Liczba godzin zajęć w semestrze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A88BC7" w14:textId="77777777" w:rsidR="0004220F" w:rsidRDefault="00BE60D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06FE79" w14:textId="77777777" w:rsidR="0004220F" w:rsidRDefault="00BE60D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2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5D561B" w14:textId="77777777" w:rsidR="0004220F" w:rsidRDefault="00BE60D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Zajęcia kontaktowe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BCFDBB" w14:textId="42D75488" w:rsidR="0004220F" w:rsidRDefault="00EF4373" w:rsidP="003D76EB">
            <w:pPr>
              <w:pStyle w:val="Standard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1,2</w:t>
            </w:r>
            <w:r w:rsidR="003D76EB">
              <w:rPr>
                <w:rFonts w:ascii="Times New Roman" w:hAnsi="Times New Roman"/>
                <w:sz w:val="14"/>
                <w:szCs w:val="14"/>
              </w:rPr>
              <w:t>/0,7</w:t>
            </w:r>
          </w:p>
        </w:tc>
        <w:tc>
          <w:tcPr>
            <w:tcW w:w="1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5EEA6B" w14:textId="77777777" w:rsidR="0004220F" w:rsidRDefault="00BE60D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Zajęcia związane z praktycznym przygotowaniem do zawodu</w:t>
            </w:r>
          </w:p>
        </w:tc>
        <w:tc>
          <w:tcPr>
            <w:tcW w:w="4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53CB88" w14:textId="77777777" w:rsidR="0004220F" w:rsidRDefault="000E17C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---</w:t>
            </w:r>
          </w:p>
        </w:tc>
        <w:tc>
          <w:tcPr>
            <w:tcW w:w="10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B4173E" w14:textId="77777777" w:rsidR="0004220F" w:rsidRDefault="0004220F"/>
        </w:tc>
      </w:tr>
      <w:tr w:rsidR="0004220F" w14:paraId="5606490D" w14:textId="77777777">
        <w:trPr>
          <w:cantSplit/>
        </w:trPr>
        <w:tc>
          <w:tcPr>
            <w:tcW w:w="166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579F06" w14:textId="77777777" w:rsidR="0004220F" w:rsidRDefault="0004220F"/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7C954D" w14:textId="77777777" w:rsidR="0004220F" w:rsidRDefault="00BE60D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7888EF" w14:textId="77777777" w:rsidR="0004220F" w:rsidRDefault="00BE60D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Pracy studenta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2A0A20" w14:textId="77777777" w:rsidR="0004220F" w:rsidRDefault="00BE60D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Zajęcia</w:t>
            </w:r>
          </w:p>
          <w:p w14:paraId="37D3242C" w14:textId="77777777" w:rsidR="0004220F" w:rsidRDefault="00BE60D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kontaktowe</w:t>
            </w: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1F8ED1" w14:textId="77777777" w:rsidR="0004220F" w:rsidRDefault="00BE60D4" w:rsidP="00B24E4C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Sposoby weryfikacji efektów </w:t>
            </w:r>
            <w:r w:rsidR="00B24E4C">
              <w:rPr>
                <w:rFonts w:ascii="Times New Roman" w:hAnsi="Times New Roman"/>
                <w:b/>
                <w:sz w:val="16"/>
                <w:szCs w:val="16"/>
              </w:rPr>
              <w:t>uczenia się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w ramach form zajęć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B6B1CE" w14:textId="77777777" w:rsidR="0004220F" w:rsidRDefault="0004220F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  <w:p w14:paraId="66D0096B" w14:textId="77777777" w:rsidR="0004220F" w:rsidRDefault="00BE60D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Waga w %</w:t>
            </w:r>
          </w:p>
        </w:tc>
      </w:tr>
      <w:tr w:rsidR="000E17C8" w14:paraId="49F2301E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2D693D" w14:textId="77777777" w:rsidR="000E17C8" w:rsidRDefault="000E17C8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Wykład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2B2A1E" w14:textId="5A71D9C9" w:rsidR="000E17C8" w:rsidRDefault="000E17C8" w:rsidP="00E266D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</w:t>
            </w:r>
            <w:r w:rsidR="00AC6F1B">
              <w:rPr>
                <w:sz w:val="14"/>
                <w:szCs w:val="14"/>
              </w:rPr>
              <w:t>0/20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FB9C63" w14:textId="3FE351BA" w:rsidR="000E17C8" w:rsidRDefault="00AC6F1B" w:rsidP="00E266D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5/11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AB537D" w14:textId="7E561334" w:rsidR="000E17C8" w:rsidRDefault="000E17C8" w:rsidP="00E266D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15</w:t>
            </w:r>
            <w:r w:rsidR="00AC6F1B">
              <w:rPr>
                <w:sz w:val="14"/>
                <w:szCs w:val="14"/>
              </w:rPr>
              <w:t>/9</w:t>
            </w: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AEADDE" w14:textId="5B72EA00" w:rsidR="000E17C8" w:rsidRDefault="006F5662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Zaliczenie ustne</w:t>
            </w:r>
            <w:r w:rsidR="003D49CC">
              <w:rPr>
                <w:rFonts w:ascii="Times New Roman" w:hAnsi="Times New Roman"/>
                <w:sz w:val="16"/>
                <w:szCs w:val="16"/>
              </w:rPr>
              <w:t xml:space="preserve"> każdy student otrzymuje po dwa pytania, ocena końcowa jest średnia arytmetyczną uzyskanych odpowiedzi cząstkowych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50CDC1" w14:textId="77777777" w:rsidR="000E17C8" w:rsidRDefault="006F5662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40</w:t>
            </w:r>
          </w:p>
        </w:tc>
      </w:tr>
      <w:tr w:rsidR="000E17C8" w14:paraId="702D8B16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2CC1EB" w14:textId="77777777" w:rsidR="000E17C8" w:rsidRDefault="000E17C8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Ćwiczenia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18381A" w14:textId="5B6BBC58" w:rsidR="000E17C8" w:rsidRPr="00B0396B" w:rsidRDefault="000E17C8" w:rsidP="00E266D4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2D0E4B" w14:textId="6BB6B5DC" w:rsidR="000E17C8" w:rsidRDefault="000E17C8" w:rsidP="00E266D4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8A2CB7" w14:textId="09ADCDA4" w:rsidR="000E17C8" w:rsidRDefault="000E17C8" w:rsidP="00E266D4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2AEDD5" w14:textId="5C141671" w:rsidR="000E17C8" w:rsidRDefault="000E17C8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F2C2F3" w14:textId="39923587" w:rsidR="000E17C8" w:rsidRDefault="000E17C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0E17C8" w14:paraId="240F4A24" w14:textId="77777777" w:rsidTr="00CB41D0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3DCEA5" w14:textId="77777777" w:rsidR="000E17C8" w:rsidRDefault="000E17C8" w:rsidP="00CB41D0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Ćwiczenia praktyczne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2D48F6" w14:textId="77777777" w:rsidR="000E17C8" w:rsidRPr="00B0396B" w:rsidRDefault="000E17C8" w:rsidP="00E266D4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54E7FA" w14:textId="77777777" w:rsidR="000E17C8" w:rsidRDefault="000E17C8" w:rsidP="00E266D4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5416CC" w14:textId="77777777" w:rsidR="000E17C8" w:rsidRDefault="000E17C8" w:rsidP="00E266D4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FB53B3" w14:textId="77777777" w:rsidR="000E17C8" w:rsidRDefault="000E17C8" w:rsidP="00CB41D0">
            <w:pPr>
              <w:pStyle w:val="Standard"/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C6A75D" w14:textId="77777777" w:rsidR="000E17C8" w:rsidRDefault="000E17C8" w:rsidP="00CB41D0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0E17C8" w14:paraId="435167D6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9C191F" w14:textId="77777777" w:rsidR="000E17C8" w:rsidRDefault="000E17C8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Laboratorium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7CB67D" w14:textId="77777777" w:rsidR="000E17C8" w:rsidRPr="00B0396B" w:rsidRDefault="000E17C8" w:rsidP="00E266D4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71DFE7" w14:textId="77777777" w:rsidR="000E17C8" w:rsidRDefault="000E17C8" w:rsidP="00E266D4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A7A2EA" w14:textId="77777777" w:rsidR="000E17C8" w:rsidRDefault="000E17C8" w:rsidP="00E266D4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21F0E9" w14:textId="77777777" w:rsidR="000E17C8" w:rsidRDefault="000E17C8">
            <w:pPr>
              <w:pStyle w:val="Standard"/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23BE89" w14:textId="77777777" w:rsidR="000E17C8" w:rsidRDefault="000E17C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0E17C8" w14:paraId="7CA245D4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094B58" w14:textId="77777777" w:rsidR="000E17C8" w:rsidRDefault="000E17C8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Projekt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9C3732" w14:textId="77777777" w:rsidR="000E17C8" w:rsidRPr="00B0396B" w:rsidRDefault="000E17C8" w:rsidP="00E266D4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FE7D44" w14:textId="77777777" w:rsidR="000E17C8" w:rsidRDefault="000E17C8" w:rsidP="00E266D4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18562C" w14:textId="77777777" w:rsidR="000E17C8" w:rsidRDefault="000E17C8" w:rsidP="00E266D4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AE9FDD" w14:textId="77777777" w:rsidR="000E17C8" w:rsidRDefault="000E17C8">
            <w:pPr>
              <w:pStyle w:val="Standard"/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37BEDF" w14:textId="77777777" w:rsidR="000E17C8" w:rsidRDefault="000E17C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3D76EB" w14:paraId="29466FB8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5DC787" w14:textId="77777777" w:rsidR="003D76EB" w:rsidRDefault="003D76EB" w:rsidP="003D76EB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Seminarium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BC8D70" w14:textId="36D00977" w:rsidR="003D76EB" w:rsidRPr="00B0396B" w:rsidRDefault="00AC6F1B" w:rsidP="003D76EB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30/30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8AE438" w14:textId="62E2CFF9" w:rsidR="003D76EB" w:rsidRDefault="00AC6F1B" w:rsidP="003D76EB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15/21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620CB7" w14:textId="73140C30" w:rsidR="003D76EB" w:rsidRDefault="003D76EB" w:rsidP="003D76EB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15</w:t>
            </w:r>
            <w:r w:rsidR="00AC6F1B">
              <w:rPr>
                <w:sz w:val="14"/>
                <w:szCs w:val="14"/>
              </w:rPr>
              <w:t>/9</w:t>
            </w: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1D8E98" w14:textId="77777777" w:rsidR="003D76EB" w:rsidRDefault="003D76EB" w:rsidP="003D76EB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Zaliczenie na ocenę - warunkiem uzyskania zaliczenia jest obecność i aktywny udział w zajęciach. Na ocenę końcową składają się oceny cząstkowe z:</w:t>
            </w:r>
          </w:p>
          <w:p w14:paraId="6DF42D8A" w14:textId="77777777" w:rsidR="003D76EB" w:rsidRDefault="003D76EB" w:rsidP="003D76EB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1) aktywnego udziału w dyskusji na temat danego zagadnienia (wymagane min. 3 pkt, a max. liczba pkt 5),</w:t>
            </w:r>
          </w:p>
          <w:p w14:paraId="4B83FC8C" w14:textId="77777777" w:rsidR="003D76EB" w:rsidRDefault="003D76EB" w:rsidP="003D76EB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2) przedstawienia przygotowywanego w zespole zagadnienia (wymagane min. 3 pkt, a max. liczba pkt 5).</w:t>
            </w:r>
          </w:p>
          <w:p w14:paraId="217C529D" w14:textId="77777777" w:rsidR="003D76EB" w:rsidRDefault="003D76EB" w:rsidP="003D76EB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Łącznie student może uzyskać maksymalnie 10 punktów:</w:t>
            </w:r>
          </w:p>
          <w:p w14:paraId="397A1D03" w14:textId="77777777" w:rsidR="003D76EB" w:rsidRDefault="003D76EB" w:rsidP="003D76EB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Ocena bdb</w:t>
            </w:r>
            <w:r>
              <w:rPr>
                <w:rFonts w:ascii="Times New Roman" w:hAnsi="Times New Roman"/>
                <w:sz w:val="16"/>
                <w:szCs w:val="16"/>
              </w:rPr>
              <w:tab/>
              <w:t>10 pkt</w:t>
            </w:r>
          </w:p>
          <w:p w14:paraId="1CB7DCF9" w14:textId="04E3C8AF" w:rsidR="003D76EB" w:rsidRDefault="003D76EB" w:rsidP="003D76EB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Ocena db+</w:t>
            </w:r>
            <w:r w:rsidR="00EB1BED">
              <w:rPr>
                <w:rFonts w:ascii="Times New Roman" w:hAnsi="Times New Roman"/>
                <w:sz w:val="16"/>
                <w:szCs w:val="16"/>
              </w:rPr>
              <w:tab/>
              <w:t xml:space="preserve"> 9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pkt</w:t>
            </w:r>
          </w:p>
          <w:p w14:paraId="54A510FA" w14:textId="767CA0F0" w:rsidR="003D76EB" w:rsidRDefault="003D76EB" w:rsidP="003D76EB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Ocena db</w:t>
            </w:r>
            <w:r w:rsidR="00EB1BED">
              <w:rPr>
                <w:rFonts w:ascii="Times New Roman" w:hAnsi="Times New Roman"/>
                <w:sz w:val="16"/>
                <w:szCs w:val="16"/>
              </w:rPr>
              <w:tab/>
              <w:t xml:space="preserve"> 8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pkt</w:t>
            </w:r>
          </w:p>
          <w:p w14:paraId="5B891C76" w14:textId="29C891AB" w:rsidR="003D76EB" w:rsidRDefault="003D76EB" w:rsidP="003D76EB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Ocena dst</w:t>
            </w:r>
            <w:r w:rsidR="00EB1BED">
              <w:rPr>
                <w:rFonts w:ascii="Times New Roman" w:hAnsi="Times New Roman"/>
                <w:sz w:val="16"/>
                <w:szCs w:val="16"/>
              </w:rPr>
              <w:t>+ 7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pkt</w:t>
            </w:r>
          </w:p>
          <w:p w14:paraId="3615CC4F" w14:textId="39F9D2F8" w:rsidR="003D76EB" w:rsidRDefault="003D76EB" w:rsidP="003D76EB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Ocena dst</w:t>
            </w:r>
            <w:r w:rsidR="00EB1BED">
              <w:rPr>
                <w:rFonts w:ascii="Times New Roman" w:hAnsi="Times New Roman"/>
                <w:sz w:val="16"/>
                <w:szCs w:val="16"/>
              </w:rPr>
              <w:tab/>
              <w:t xml:space="preserve"> 6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pkt</w:t>
            </w:r>
          </w:p>
          <w:p w14:paraId="278E9030" w14:textId="0ABE89DB" w:rsidR="003D76EB" w:rsidRDefault="003D76EB" w:rsidP="003D76EB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Ocena ndst    0 </w:t>
            </w:r>
            <w:r w:rsidR="00EB1BED">
              <w:rPr>
                <w:rFonts w:ascii="Times New Roman" w:hAnsi="Times New Roman"/>
                <w:sz w:val="16"/>
                <w:szCs w:val="16"/>
              </w:rPr>
              <w:t>- 5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pkt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3E54C3" w14:textId="391C54FC" w:rsidR="003D76EB" w:rsidRDefault="00AC6F1B" w:rsidP="003D76EB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60</w:t>
            </w:r>
          </w:p>
        </w:tc>
      </w:tr>
      <w:tr w:rsidR="003D76EB" w14:paraId="6DAFA100" w14:textId="77777777">
        <w:trPr>
          <w:trHeight w:val="279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38A623" w14:textId="77777777" w:rsidR="003D76EB" w:rsidRDefault="003D76EB" w:rsidP="003D76EB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Razem: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4A3A59" w14:textId="21DADE53" w:rsidR="003D76EB" w:rsidRDefault="003D76EB" w:rsidP="003D76EB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50</w:t>
            </w:r>
            <w:r w:rsidR="00AC6F1B">
              <w:rPr>
                <w:sz w:val="14"/>
                <w:szCs w:val="14"/>
              </w:rPr>
              <w:t>/50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AD338F" w14:textId="51D3D369" w:rsidR="003D76EB" w:rsidRDefault="003D76EB" w:rsidP="003D76EB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20</w:t>
            </w:r>
            <w:r w:rsidR="00AC6F1B">
              <w:rPr>
                <w:sz w:val="14"/>
                <w:szCs w:val="14"/>
              </w:rPr>
              <w:t>/32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9FDCE0" w14:textId="4D3226FA" w:rsidR="003D76EB" w:rsidRDefault="003D76EB" w:rsidP="003D76EB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30</w:t>
            </w:r>
            <w:r w:rsidR="00AC6F1B">
              <w:rPr>
                <w:sz w:val="14"/>
                <w:szCs w:val="14"/>
              </w:rPr>
              <w:t>/18</w:t>
            </w:r>
          </w:p>
        </w:tc>
        <w:tc>
          <w:tcPr>
            <w:tcW w:w="341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E954D0" w14:textId="77777777" w:rsidR="003D76EB" w:rsidRDefault="003D76EB" w:rsidP="003D76E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67AECA" w14:textId="77777777" w:rsidR="003D76EB" w:rsidRDefault="003D76EB" w:rsidP="003D76EB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Razem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A965B5" w14:textId="77777777" w:rsidR="003D76EB" w:rsidRDefault="003D76EB" w:rsidP="003D76EB">
            <w:pPr>
              <w:pStyle w:val="Standard"/>
              <w:spacing w:after="0" w:line="240" w:lineRule="auto"/>
              <w:jc w:val="right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100%</w:t>
            </w:r>
          </w:p>
        </w:tc>
      </w:tr>
      <w:tr w:rsidR="003D76EB" w14:paraId="2003E835" w14:textId="77777777" w:rsidTr="00A07015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C06B73" w14:textId="77777777" w:rsidR="003D76EB" w:rsidRDefault="003D76EB" w:rsidP="003D76EB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Kategoria efektów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E6C45D" w14:textId="77777777" w:rsidR="003D76EB" w:rsidRDefault="003D76EB" w:rsidP="003D76E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4D07F65B" w14:textId="77777777" w:rsidR="003D76EB" w:rsidRDefault="003D76EB" w:rsidP="003D76EB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L. p.</w:t>
            </w:r>
          </w:p>
          <w:p w14:paraId="4582E157" w14:textId="77777777" w:rsidR="003D76EB" w:rsidRDefault="003D76EB" w:rsidP="003D76EB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09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0BB01B" w14:textId="77777777" w:rsidR="003D76EB" w:rsidRDefault="003D76EB" w:rsidP="003D76EB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Efekty uczenia się dla modułu (przedmiotu)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6FCC0E" w14:textId="77777777" w:rsidR="003D76EB" w:rsidRDefault="003D76EB" w:rsidP="003D76EB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Efekty kierunkowe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F42388" w14:textId="77777777" w:rsidR="003D76EB" w:rsidRDefault="003D76EB" w:rsidP="003D76EB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Formy zajęć</w:t>
            </w:r>
          </w:p>
        </w:tc>
      </w:tr>
      <w:tr w:rsidR="003D76EB" w14:paraId="007E4D58" w14:textId="77777777" w:rsidTr="009F68DE">
        <w:trPr>
          <w:cantSplit/>
          <w:trHeight w:val="25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EFFDE3" w14:textId="77777777" w:rsidR="003D76EB" w:rsidRDefault="003D76EB" w:rsidP="003D76E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21EBD5FE" w14:textId="77777777" w:rsidR="003D76EB" w:rsidRDefault="003D76EB" w:rsidP="003D76EB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Wiedza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7D33A8" w14:textId="77777777" w:rsidR="003D76EB" w:rsidRDefault="003D76EB" w:rsidP="003D76EB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09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33B1B0" w14:textId="77777777" w:rsidR="003D76EB" w:rsidRDefault="003D76EB" w:rsidP="003D76EB">
            <w:pPr>
              <w:pStyle w:val="Standard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Ma szeroką wiedzę na temat sytuacji uzasadniających wprowadzenie stanów nadzwyczajnych, funkcjonowania państwa (regionu) w czasie ich trwania oraz udziału różnych sił, służb i podmiotów w likwidowaniu ich skutków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3477F1" w14:textId="77777777" w:rsidR="003D76EB" w:rsidRDefault="003D76EB" w:rsidP="003D76EB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K_W05</w:t>
            </w:r>
          </w:p>
        </w:tc>
        <w:tc>
          <w:tcPr>
            <w:tcW w:w="104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EA2B93" w14:textId="77777777" w:rsidR="003D76EB" w:rsidRPr="008E72FC" w:rsidRDefault="003D76EB" w:rsidP="003D76EB">
            <w:pPr>
              <w:pStyle w:val="Standard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E72FC">
              <w:rPr>
                <w:rFonts w:ascii="Times New Roman" w:hAnsi="Times New Roman"/>
                <w:sz w:val="16"/>
                <w:szCs w:val="16"/>
              </w:rPr>
              <w:t>Wykład</w:t>
            </w:r>
          </w:p>
          <w:p w14:paraId="0C9663C6" w14:textId="77777777" w:rsidR="003D76EB" w:rsidRDefault="003D76EB" w:rsidP="003D76EB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E72FC">
              <w:rPr>
                <w:rFonts w:ascii="Times New Roman" w:hAnsi="Times New Roman"/>
                <w:sz w:val="16"/>
                <w:szCs w:val="16"/>
              </w:rPr>
              <w:t>Studiowanie literatury</w:t>
            </w:r>
          </w:p>
        </w:tc>
      </w:tr>
      <w:tr w:rsidR="003D76EB" w14:paraId="66FC71DB" w14:textId="77777777" w:rsidTr="009F68DE">
        <w:trPr>
          <w:cantSplit/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69D51B" w14:textId="77777777" w:rsidR="003D76EB" w:rsidRDefault="003D76EB" w:rsidP="003D76EB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211FC2" w14:textId="77777777" w:rsidR="003D76EB" w:rsidRDefault="003D76EB" w:rsidP="003D76EB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09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CC4E9A" w14:textId="77777777" w:rsidR="003D76EB" w:rsidRDefault="003D76EB" w:rsidP="003D76EB">
            <w:pPr>
              <w:pStyle w:val="Standard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Ma wiedzę na temat systemowego przeciwdziałania zagrożeniom stanów nadzwyczajnych, przy wykorzystaniu z pełni uprawnień władz terenowych wobec obywateli oraz udziału sił ze struktur MSWiA i wojska w stanach nadzwyczajnych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F02223" w14:textId="77777777" w:rsidR="003D76EB" w:rsidRDefault="003D76EB" w:rsidP="003D76EB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K_W07</w:t>
            </w:r>
          </w:p>
        </w:tc>
        <w:tc>
          <w:tcPr>
            <w:tcW w:w="1044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5AA1C3" w14:textId="77777777" w:rsidR="003D76EB" w:rsidRDefault="003D76EB" w:rsidP="003D76EB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3D76EB" w14:paraId="65AA02F7" w14:textId="77777777" w:rsidTr="009F68DE">
        <w:trPr>
          <w:cantSplit/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A8CB5A" w14:textId="77777777" w:rsidR="003D76EB" w:rsidRDefault="003D76EB" w:rsidP="003D76EB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8E3202" w14:textId="77777777" w:rsidR="003D76EB" w:rsidRDefault="003D76EB" w:rsidP="003D76EB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609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214960" w14:textId="3A2EA019" w:rsidR="003D76EB" w:rsidRDefault="003D76EB" w:rsidP="003D76EB">
            <w:pPr>
              <w:pStyle w:val="Standard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Rozumie i </w:t>
            </w:r>
            <w:r w:rsidR="00EB1BED">
              <w:rPr>
                <w:rFonts w:ascii="Times New Roman" w:hAnsi="Times New Roman"/>
                <w:sz w:val="18"/>
                <w:szCs w:val="18"/>
              </w:rPr>
              <w:t>zna zapisy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Konstytucji i aktów </w:t>
            </w:r>
            <w:r w:rsidR="00EB1BED">
              <w:rPr>
                <w:rFonts w:ascii="Times New Roman" w:hAnsi="Times New Roman"/>
                <w:sz w:val="18"/>
                <w:szCs w:val="18"/>
              </w:rPr>
              <w:t>normatywnych odnoszących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EB1BED">
              <w:rPr>
                <w:rFonts w:ascii="Times New Roman" w:hAnsi="Times New Roman"/>
                <w:sz w:val="18"/>
                <w:szCs w:val="18"/>
              </w:rPr>
              <w:t>się funkcjonowania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państwa (regionu) w stanach nadzwyczajnych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08A8C4" w14:textId="77777777" w:rsidR="003D76EB" w:rsidRDefault="003D76EB" w:rsidP="003D76EB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K_W08</w:t>
            </w:r>
          </w:p>
        </w:tc>
        <w:tc>
          <w:tcPr>
            <w:tcW w:w="104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3F2637" w14:textId="77777777" w:rsidR="003D76EB" w:rsidRDefault="003D76EB" w:rsidP="003D76EB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3D76EB" w14:paraId="389D98B8" w14:textId="77777777" w:rsidTr="003B5CD6">
        <w:trPr>
          <w:cantSplit/>
          <w:trHeight w:val="25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40A8A7" w14:textId="77777777" w:rsidR="003D76EB" w:rsidRDefault="003D76EB" w:rsidP="003D76EB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Umiejętności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92F03A" w14:textId="77777777" w:rsidR="003D76EB" w:rsidRDefault="003D76EB" w:rsidP="003D76EB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09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16A794" w14:textId="74FA7159" w:rsidR="003D76EB" w:rsidRDefault="003D76EB" w:rsidP="003D76EB">
            <w:pPr>
              <w:pStyle w:val="Standard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Posiada wystarczającą </w:t>
            </w:r>
            <w:r w:rsidR="00EB1BED">
              <w:rPr>
                <w:rFonts w:ascii="Times New Roman" w:hAnsi="Times New Roman"/>
                <w:sz w:val="18"/>
                <w:szCs w:val="18"/>
              </w:rPr>
              <w:t>umiejętność wykrywania symptomów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i realnych zagrożeń dla bezpieczeństwa wewnętrznego uzasadniających wprowadzenie jednego ze stanów nadzwyczajnych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27AFAE" w14:textId="77777777" w:rsidR="003D76EB" w:rsidRDefault="003D76EB" w:rsidP="003D76EB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K_U01</w:t>
            </w:r>
          </w:p>
        </w:tc>
        <w:tc>
          <w:tcPr>
            <w:tcW w:w="104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8B9B06" w14:textId="73410F76" w:rsidR="003D76EB" w:rsidRPr="002A0922" w:rsidRDefault="00EB1BED" w:rsidP="003D76EB">
            <w:pPr>
              <w:pStyle w:val="Standard"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Seminarium </w:t>
            </w:r>
          </w:p>
          <w:p w14:paraId="68C715D6" w14:textId="65C63BB6" w:rsidR="003D76EB" w:rsidRDefault="003D76EB" w:rsidP="003D76EB">
            <w:pPr>
              <w:pStyle w:val="Standard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A0922">
              <w:rPr>
                <w:rFonts w:ascii="Times New Roman" w:hAnsi="Times New Roman"/>
                <w:sz w:val="16"/>
                <w:szCs w:val="16"/>
              </w:rPr>
              <w:t xml:space="preserve">prezentowanie własnej </w:t>
            </w:r>
            <w:r w:rsidR="00EB1BED" w:rsidRPr="002A0922">
              <w:rPr>
                <w:rFonts w:ascii="Times New Roman" w:hAnsi="Times New Roman"/>
                <w:sz w:val="16"/>
                <w:szCs w:val="16"/>
              </w:rPr>
              <w:t>opinii, argumentacji</w:t>
            </w:r>
            <w:r w:rsidRPr="002A0922">
              <w:rPr>
                <w:rFonts w:ascii="Times New Roman" w:hAnsi="Times New Roman"/>
                <w:sz w:val="16"/>
                <w:szCs w:val="16"/>
              </w:rPr>
              <w:t xml:space="preserve"> na forum grupy, dyskusja</w:t>
            </w:r>
          </w:p>
        </w:tc>
      </w:tr>
      <w:tr w:rsidR="003D76EB" w14:paraId="5DFC4BB0" w14:textId="77777777" w:rsidTr="003B5CD6">
        <w:trPr>
          <w:cantSplit/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F8ACDA" w14:textId="77777777" w:rsidR="003D76EB" w:rsidRDefault="003D76EB" w:rsidP="003D76EB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0BF127" w14:textId="77777777" w:rsidR="003D76EB" w:rsidRDefault="003D76EB" w:rsidP="003D76EB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09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2F235B" w14:textId="77777777" w:rsidR="003D76EB" w:rsidRDefault="003D76EB" w:rsidP="003D76EB">
            <w:pPr>
              <w:pStyle w:val="Standard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Potrafi gromadzić, analizować i interpretować informacje o zagrożeniach i działaniach rożnych podmiotów w czasie stanów nadzwyczajnych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6C511F" w14:textId="77777777" w:rsidR="003D76EB" w:rsidRDefault="003D76EB" w:rsidP="003D76EB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K_U03</w:t>
            </w:r>
          </w:p>
        </w:tc>
        <w:tc>
          <w:tcPr>
            <w:tcW w:w="1044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70DDDE" w14:textId="77777777" w:rsidR="003D76EB" w:rsidRDefault="003D76EB" w:rsidP="003D76EB">
            <w:pPr>
              <w:pStyle w:val="Standard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D76EB" w14:paraId="6E6D3A26" w14:textId="77777777" w:rsidTr="003B5CD6">
        <w:trPr>
          <w:cantSplit/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F08810" w14:textId="77777777" w:rsidR="003D76EB" w:rsidRDefault="003D76EB" w:rsidP="003D76EB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A0A195" w14:textId="77777777" w:rsidR="003D76EB" w:rsidRDefault="003D76EB" w:rsidP="003D76EB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609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63ADD1" w14:textId="77777777" w:rsidR="003D76EB" w:rsidRDefault="003D76EB" w:rsidP="003D76EB">
            <w:pPr>
              <w:pStyle w:val="Standard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Potrafi praktycznie zastosować wiedzę o stanach nadzwyczajnych zwłaszcza na szczeblu samorządu terytorialnego i administracji państwowej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0FF8DA" w14:textId="77777777" w:rsidR="003D76EB" w:rsidRDefault="003D76EB" w:rsidP="003D76EB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K_U05</w:t>
            </w:r>
          </w:p>
        </w:tc>
        <w:tc>
          <w:tcPr>
            <w:tcW w:w="1044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CA9970" w14:textId="77777777" w:rsidR="003D76EB" w:rsidRDefault="003D76EB" w:rsidP="003D76EB">
            <w:pPr>
              <w:pStyle w:val="Standard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D76EB" w14:paraId="7C81917A" w14:textId="77777777" w:rsidTr="003B5CD6">
        <w:trPr>
          <w:cantSplit/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5CA330" w14:textId="77777777" w:rsidR="003D76EB" w:rsidRDefault="003D76EB" w:rsidP="003D76EB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ED4B1E" w14:textId="77777777" w:rsidR="003D76EB" w:rsidRDefault="003D76EB" w:rsidP="003D76EB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4.</w:t>
            </w:r>
          </w:p>
        </w:tc>
        <w:tc>
          <w:tcPr>
            <w:tcW w:w="609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67A047" w14:textId="77777777" w:rsidR="003D76EB" w:rsidRDefault="003D76EB" w:rsidP="003D76EB">
            <w:pPr>
              <w:pStyle w:val="Standard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Potrafi praktycznie zastosować normy prawa do przeciwdziałania skutkom zagrożeń uzasadniających wprowadzenie jednego ze stanów nadzwyczajnych – adekwatnie do skali zagrożeń i czasu działania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7CB096" w14:textId="77777777" w:rsidR="003D76EB" w:rsidRDefault="003D76EB" w:rsidP="003D76EB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K_U06</w:t>
            </w:r>
          </w:p>
        </w:tc>
        <w:tc>
          <w:tcPr>
            <w:tcW w:w="1044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8F60CE" w14:textId="77777777" w:rsidR="003D76EB" w:rsidRDefault="003D76EB" w:rsidP="003D76EB">
            <w:pPr>
              <w:pStyle w:val="Standard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D76EB" w14:paraId="051AC3CC" w14:textId="77777777" w:rsidTr="003B5CD6">
        <w:trPr>
          <w:cantSplit/>
          <w:trHeight w:val="25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B702F0" w14:textId="77777777" w:rsidR="003D76EB" w:rsidRDefault="003D76EB" w:rsidP="003D76E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34F8705A" w14:textId="77777777" w:rsidR="003D76EB" w:rsidRDefault="003D76EB" w:rsidP="003D76EB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Kompetencje społeczne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FB0B41" w14:textId="77777777" w:rsidR="003D76EB" w:rsidRDefault="003D76EB" w:rsidP="003D76EB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09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EB9F4B" w14:textId="77777777" w:rsidR="003D76EB" w:rsidRDefault="003D76EB" w:rsidP="003D76EB">
            <w:pPr>
              <w:pStyle w:val="Standard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Potrafi wykorzystać zdobytą wiedza teoretyczną do wyjaśniania związków przyczynowo-skutkowych uzasadniających wprowadzenie jednego ze stanów nadzwyczajnych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4AE28D" w14:textId="77777777" w:rsidR="003D76EB" w:rsidRDefault="003D76EB" w:rsidP="003D76EB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K_K01</w:t>
            </w:r>
          </w:p>
        </w:tc>
        <w:tc>
          <w:tcPr>
            <w:tcW w:w="1044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E2210D" w14:textId="77777777" w:rsidR="003D76EB" w:rsidRDefault="003D76EB" w:rsidP="003D76EB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3D76EB" w14:paraId="61C7EB6A" w14:textId="77777777" w:rsidTr="003B5CD6">
        <w:trPr>
          <w:cantSplit/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D614F1" w14:textId="77777777" w:rsidR="003D76EB" w:rsidRDefault="003D76EB" w:rsidP="003D76EB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EE455B" w14:textId="77777777" w:rsidR="003D76EB" w:rsidRDefault="003D76EB" w:rsidP="003D76EB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09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E78BCD" w14:textId="77777777" w:rsidR="003D76EB" w:rsidRDefault="003D76EB" w:rsidP="003D76EB">
            <w:pPr>
              <w:pStyle w:val="Standard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Jest gotowy do krytycznej analizy materiałów i opracować dot. praktycznych doświadczeń wyniesionych z ćwiczeń funkcjonowania różnych podmiotów w stanach nadzwyczajnych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EB05DA" w14:textId="77777777" w:rsidR="003D76EB" w:rsidRDefault="003D76EB" w:rsidP="003D76EB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K_K03</w:t>
            </w:r>
          </w:p>
        </w:tc>
        <w:tc>
          <w:tcPr>
            <w:tcW w:w="104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4C2F86" w14:textId="77777777" w:rsidR="003D76EB" w:rsidRDefault="003D76EB" w:rsidP="003D76EB">
            <w:pPr>
              <w:pStyle w:val="Standard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</w:tbl>
    <w:p w14:paraId="4D9F2324" w14:textId="77777777" w:rsidR="0004220F" w:rsidRDefault="0004220F">
      <w:pPr>
        <w:pStyle w:val="Standard"/>
        <w:spacing w:after="0" w:line="240" w:lineRule="auto"/>
        <w:jc w:val="center"/>
        <w:rPr>
          <w:rFonts w:ascii="Times New Roman" w:hAnsi="Times New Roman"/>
          <w:b/>
        </w:rPr>
      </w:pPr>
    </w:p>
    <w:p w14:paraId="6D13E98D" w14:textId="6287E176" w:rsidR="0004220F" w:rsidRDefault="00BE60D4">
      <w:pPr>
        <w:pStyle w:val="Standard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Treści kształcenia</w:t>
      </w:r>
    </w:p>
    <w:p w14:paraId="0ACF9975" w14:textId="77777777" w:rsidR="003D49CC" w:rsidRPr="00F963EF" w:rsidRDefault="003D49CC" w:rsidP="003D49CC">
      <w:pPr>
        <w:jc w:val="center"/>
        <w:rPr>
          <w:b/>
        </w:rPr>
      </w:pPr>
      <w:bookmarkStart w:id="0" w:name="_Hlk100732571"/>
      <w:r w:rsidRPr="00F963EF">
        <w:rPr>
          <w:b/>
        </w:rPr>
        <w:t>Treści kształcenia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802"/>
        <w:gridCol w:w="6410"/>
      </w:tblGrid>
      <w:tr w:rsidR="003D49CC" w:rsidRPr="00F963EF" w14:paraId="1483D055" w14:textId="77777777" w:rsidTr="00EA3238">
        <w:tc>
          <w:tcPr>
            <w:tcW w:w="2802" w:type="dxa"/>
          </w:tcPr>
          <w:p w14:paraId="593EDC5E" w14:textId="77777777" w:rsidR="003D49CC" w:rsidRPr="00F963EF" w:rsidRDefault="003D49CC" w:rsidP="00EA3238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Forma zajęć</w:t>
            </w:r>
          </w:p>
        </w:tc>
        <w:tc>
          <w:tcPr>
            <w:tcW w:w="6410" w:type="dxa"/>
          </w:tcPr>
          <w:p w14:paraId="5B98EB32" w14:textId="77777777" w:rsidR="003D49CC" w:rsidRPr="00F963EF" w:rsidRDefault="003D49CC" w:rsidP="00EA3238">
            <w:pPr>
              <w:rPr>
                <w:b/>
                <w:sz w:val="20"/>
                <w:szCs w:val="20"/>
              </w:rPr>
            </w:pPr>
            <w:r w:rsidRPr="00F963EF">
              <w:rPr>
                <w:b/>
                <w:sz w:val="20"/>
                <w:szCs w:val="20"/>
              </w:rPr>
              <w:t>Metody dydaktyczne</w:t>
            </w:r>
          </w:p>
        </w:tc>
      </w:tr>
      <w:tr w:rsidR="003D49CC" w:rsidRPr="00F963EF" w14:paraId="604D7B27" w14:textId="77777777" w:rsidTr="00EA3238">
        <w:tc>
          <w:tcPr>
            <w:tcW w:w="2802" w:type="dxa"/>
          </w:tcPr>
          <w:p w14:paraId="1FDC0753" w14:textId="77777777" w:rsidR="003D49CC" w:rsidRPr="00414EE1" w:rsidRDefault="003D49CC" w:rsidP="00EA3238">
            <w:pPr>
              <w:jc w:val="center"/>
              <w:rPr>
                <w:bCs/>
                <w:sz w:val="20"/>
                <w:szCs w:val="20"/>
              </w:rPr>
            </w:pPr>
            <w:r w:rsidRPr="00414EE1">
              <w:rPr>
                <w:bCs/>
                <w:sz w:val="20"/>
                <w:szCs w:val="20"/>
              </w:rPr>
              <w:t>Wykład</w:t>
            </w:r>
          </w:p>
        </w:tc>
        <w:tc>
          <w:tcPr>
            <w:tcW w:w="6410" w:type="dxa"/>
          </w:tcPr>
          <w:p w14:paraId="5711C8B4" w14:textId="77777777" w:rsidR="003D49CC" w:rsidRPr="00414EE1" w:rsidRDefault="003D49CC" w:rsidP="00EA3238">
            <w:pPr>
              <w:rPr>
                <w:bCs/>
                <w:sz w:val="20"/>
                <w:szCs w:val="20"/>
              </w:rPr>
            </w:pPr>
            <w:r w:rsidRPr="00414EE1">
              <w:rPr>
                <w:bCs/>
                <w:sz w:val="20"/>
                <w:szCs w:val="20"/>
              </w:rPr>
              <w:t>Wykład z prezentacją multimedialną, dyskusja</w:t>
            </w:r>
          </w:p>
        </w:tc>
      </w:tr>
      <w:tr w:rsidR="003D49CC" w:rsidRPr="00F963EF" w14:paraId="5063734F" w14:textId="77777777" w:rsidTr="00EA3238">
        <w:tc>
          <w:tcPr>
            <w:tcW w:w="9212" w:type="dxa"/>
            <w:gridSpan w:val="2"/>
          </w:tcPr>
          <w:p w14:paraId="177A783D" w14:textId="77777777" w:rsidR="003D49CC" w:rsidRPr="00F963EF" w:rsidRDefault="003D49CC" w:rsidP="00EA3238">
            <w:pPr>
              <w:jc w:val="center"/>
              <w:rPr>
                <w:b/>
                <w:sz w:val="20"/>
                <w:szCs w:val="20"/>
              </w:rPr>
            </w:pPr>
            <w:r w:rsidRPr="00F963EF">
              <w:rPr>
                <w:b/>
                <w:sz w:val="20"/>
                <w:szCs w:val="20"/>
              </w:rPr>
              <w:t>Tematyka zajęć</w:t>
            </w:r>
          </w:p>
        </w:tc>
      </w:tr>
      <w:tr w:rsidR="003D49CC" w:rsidRPr="00F963EF" w14:paraId="604A1BB8" w14:textId="77777777" w:rsidTr="00EA3238">
        <w:tc>
          <w:tcPr>
            <w:tcW w:w="9212" w:type="dxa"/>
            <w:gridSpan w:val="2"/>
          </w:tcPr>
          <w:p w14:paraId="65AA48DA" w14:textId="77777777" w:rsidR="003D49CC" w:rsidRPr="003D49CC" w:rsidRDefault="003D49CC" w:rsidP="003D49CC">
            <w:pPr>
              <w:widowControl/>
              <w:numPr>
                <w:ilvl w:val="0"/>
                <w:numId w:val="38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3D49CC">
              <w:rPr>
                <w:bCs/>
                <w:sz w:val="20"/>
                <w:szCs w:val="20"/>
              </w:rPr>
              <w:t>Zapoznanie z programem wykładów - omówienie efektów uczenia się i sposobów ich weryfikacji</w:t>
            </w:r>
          </w:p>
          <w:p w14:paraId="50B9CAC8" w14:textId="77777777" w:rsidR="003D49CC" w:rsidRPr="003D49CC" w:rsidRDefault="003D49CC" w:rsidP="003D49CC">
            <w:pPr>
              <w:widowControl/>
              <w:numPr>
                <w:ilvl w:val="0"/>
                <w:numId w:val="38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3D49CC">
              <w:rPr>
                <w:bCs/>
                <w:sz w:val="20"/>
                <w:szCs w:val="20"/>
              </w:rPr>
              <w:t>Istota i rozumienie stanów nadzwyczajnych</w:t>
            </w:r>
          </w:p>
          <w:p w14:paraId="02A5309A" w14:textId="6C30054C" w:rsidR="003D49CC" w:rsidRPr="003D49CC" w:rsidRDefault="003D49CC" w:rsidP="003D49CC">
            <w:pPr>
              <w:widowControl/>
              <w:numPr>
                <w:ilvl w:val="0"/>
                <w:numId w:val="38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3D49CC">
              <w:rPr>
                <w:bCs/>
                <w:sz w:val="20"/>
                <w:szCs w:val="20"/>
              </w:rPr>
              <w:t xml:space="preserve">Stany nadzwyczajne w okresie w </w:t>
            </w:r>
            <w:r w:rsidR="00FA2879" w:rsidRPr="003D49CC">
              <w:rPr>
                <w:bCs/>
                <w:sz w:val="20"/>
                <w:szCs w:val="20"/>
              </w:rPr>
              <w:t>latach 1918</w:t>
            </w:r>
            <w:r w:rsidRPr="003D49CC">
              <w:rPr>
                <w:bCs/>
                <w:sz w:val="20"/>
                <w:szCs w:val="20"/>
              </w:rPr>
              <w:t>-1989</w:t>
            </w:r>
          </w:p>
          <w:p w14:paraId="16464489" w14:textId="77777777" w:rsidR="003D49CC" w:rsidRPr="003D49CC" w:rsidRDefault="003D49CC" w:rsidP="003D49CC">
            <w:pPr>
              <w:widowControl/>
              <w:numPr>
                <w:ilvl w:val="0"/>
                <w:numId w:val="38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3D49CC">
              <w:rPr>
                <w:bCs/>
                <w:sz w:val="20"/>
                <w:szCs w:val="20"/>
              </w:rPr>
              <w:t>Stany nadzwyczajne w porządku prawnym III RP (stan klęski żywiołowej, stan wyjątkowy i stan wojenny)</w:t>
            </w:r>
          </w:p>
          <w:p w14:paraId="20C00547" w14:textId="77777777" w:rsidR="003D49CC" w:rsidRPr="003D49CC" w:rsidRDefault="003D49CC" w:rsidP="003D49CC">
            <w:pPr>
              <w:widowControl/>
              <w:numPr>
                <w:ilvl w:val="0"/>
                <w:numId w:val="38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3D49CC">
              <w:rPr>
                <w:bCs/>
                <w:sz w:val="20"/>
                <w:szCs w:val="20"/>
              </w:rPr>
              <w:t>Możliwe ograniczenia praw i wolności obywatelskich w stanach nadzwyczajnych</w:t>
            </w:r>
          </w:p>
          <w:p w14:paraId="7269CF7E" w14:textId="0197468B" w:rsidR="003D49CC" w:rsidRPr="00FA54E1" w:rsidRDefault="003D49CC" w:rsidP="003D49CC">
            <w:pPr>
              <w:widowControl/>
              <w:numPr>
                <w:ilvl w:val="0"/>
                <w:numId w:val="38"/>
              </w:numPr>
              <w:suppressAutoHyphens w:val="0"/>
              <w:autoSpaceDN/>
              <w:textAlignment w:val="auto"/>
              <w:rPr>
                <w:b/>
                <w:sz w:val="20"/>
                <w:szCs w:val="20"/>
              </w:rPr>
            </w:pPr>
            <w:r w:rsidRPr="003D49CC">
              <w:rPr>
                <w:bCs/>
                <w:sz w:val="20"/>
                <w:szCs w:val="20"/>
              </w:rPr>
              <w:t>Seminarium – podsumowanie materiału</w:t>
            </w:r>
          </w:p>
        </w:tc>
      </w:tr>
    </w:tbl>
    <w:p w14:paraId="161640EE" w14:textId="77777777" w:rsidR="003D49CC" w:rsidRPr="00F963EF" w:rsidRDefault="003D49CC" w:rsidP="003D49CC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802"/>
        <w:gridCol w:w="6410"/>
      </w:tblGrid>
      <w:tr w:rsidR="003D49CC" w:rsidRPr="00F963EF" w14:paraId="6F580C49" w14:textId="77777777" w:rsidTr="00EA3238">
        <w:tc>
          <w:tcPr>
            <w:tcW w:w="2802" w:type="dxa"/>
          </w:tcPr>
          <w:p w14:paraId="6EC5B131" w14:textId="77777777" w:rsidR="003D49CC" w:rsidRPr="00F963EF" w:rsidRDefault="003D49CC" w:rsidP="00EA3238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Forma zajęć</w:t>
            </w:r>
          </w:p>
        </w:tc>
        <w:tc>
          <w:tcPr>
            <w:tcW w:w="6410" w:type="dxa"/>
          </w:tcPr>
          <w:p w14:paraId="312B90A0" w14:textId="77777777" w:rsidR="003D49CC" w:rsidRPr="00F963EF" w:rsidRDefault="003D49CC" w:rsidP="00EA3238">
            <w:pPr>
              <w:rPr>
                <w:b/>
                <w:sz w:val="20"/>
                <w:szCs w:val="20"/>
              </w:rPr>
            </w:pPr>
            <w:r w:rsidRPr="00F963EF">
              <w:rPr>
                <w:b/>
                <w:sz w:val="20"/>
                <w:szCs w:val="20"/>
              </w:rPr>
              <w:t>Metody dydaktyczne</w:t>
            </w:r>
          </w:p>
        </w:tc>
      </w:tr>
      <w:tr w:rsidR="003D49CC" w:rsidRPr="00F963EF" w14:paraId="0566A718" w14:textId="77777777" w:rsidTr="00EA3238">
        <w:tc>
          <w:tcPr>
            <w:tcW w:w="2802" w:type="dxa"/>
          </w:tcPr>
          <w:p w14:paraId="1FDC3546" w14:textId="65A5BB9B" w:rsidR="003D49CC" w:rsidRPr="00414EE1" w:rsidRDefault="003D49CC" w:rsidP="00EA3238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Seminarium</w:t>
            </w:r>
          </w:p>
        </w:tc>
        <w:tc>
          <w:tcPr>
            <w:tcW w:w="6410" w:type="dxa"/>
          </w:tcPr>
          <w:p w14:paraId="5DF46F82" w14:textId="00D2D181" w:rsidR="003D49CC" w:rsidRPr="00732EBB" w:rsidRDefault="003D49CC" w:rsidP="00EA3238">
            <w:pPr>
              <w:rPr>
                <w:bCs/>
                <w:sz w:val="20"/>
                <w:szCs w:val="20"/>
              </w:rPr>
            </w:pPr>
            <w:r w:rsidRPr="00732EBB">
              <w:rPr>
                <w:bCs/>
                <w:sz w:val="18"/>
                <w:szCs w:val="18"/>
              </w:rPr>
              <w:t xml:space="preserve">Praca w grupach – </w:t>
            </w:r>
            <w:r>
              <w:rPr>
                <w:bCs/>
                <w:sz w:val="18"/>
                <w:szCs w:val="18"/>
              </w:rPr>
              <w:t>prezentowanie</w:t>
            </w:r>
            <w:r w:rsidRPr="008D78EB">
              <w:rPr>
                <w:bCs/>
                <w:sz w:val="18"/>
                <w:szCs w:val="18"/>
              </w:rPr>
              <w:t xml:space="preserve"> przygotowywanego zagadnienia</w:t>
            </w:r>
            <w:r>
              <w:rPr>
                <w:bCs/>
                <w:sz w:val="18"/>
                <w:szCs w:val="18"/>
              </w:rPr>
              <w:t xml:space="preserve">, </w:t>
            </w:r>
            <w:r w:rsidRPr="00732EBB">
              <w:rPr>
                <w:bCs/>
                <w:sz w:val="18"/>
                <w:szCs w:val="18"/>
              </w:rPr>
              <w:t>dyskusja</w:t>
            </w:r>
          </w:p>
        </w:tc>
      </w:tr>
      <w:tr w:rsidR="003D49CC" w:rsidRPr="00F963EF" w14:paraId="7D9EAEA4" w14:textId="77777777" w:rsidTr="00EA3238">
        <w:tc>
          <w:tcPr>
            <w:tcW w:w="9212" w:type="dxa"/>
            <w:gridSpan w:val="2"/>
          </w:tcPr>
          <w:p w14:paraId="4E250787" w14:textId="77777777" w:rsidR="003D49CC" w:rsidRPr="00F963EF" w:rsidRDefault="003D49CC" w:rsidP="00EA3238">
            <w:pPr>
              <w:jc w:val="center"/>
              <w:rPr>
                <w:b/>
                <w:sz w:val="20"/>
                <w:szCs w:val="20"/>
              </w:rPr>
            </w:pPr>
            <w:r w:rsidRPr="00F963EF">
              <w:rPr>
                <w:b/>
                <w:sz w:val="20"/>
                <w:szCs w:val="20"/>
              </w:rPr>
              <w:t>Tematyka zajęć</w:t>
            </w:r>
          </w:p>
        </w:tc>
      </w:tr>
      <w:tr w:rsidR="003D49CC" w:rsidRPr="00F963EF" w14:paraId="203182D5" w14:textId="77777777" w:rsidTr="00EA3238">
        <w:tc>
          <w:tcPr>
            <w:tcW w:w="9212" w:type="dxa"/>
            <w:gridSpan w:val="2"/>
          </w:tcPr>
          <w:p w14:paraId="72595617" w14:textId="77777777" w:rsidR="003D49CC" w:rsidRPr="003D49CC" w:rsidRDefault="003D49CC" w:rsidP="003D49CC">
            <w:pPr>
              <w:widowControl/>
              <w:numPr>
                <w:ilvl w:val="0"/>
                <w:numId w:val="38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3D49CC">
              <w:rPr>
                <w:bCs/>
                <w:sz w:val="20"/>
                <w:szCs w:val="20"/>
              </w:rPr>
              <w:t>Zapoznanie z programem ćwiczeń - omówienie zasad pracy w zespołach zadaniowych</w:t>
            </w:r>
          </w:p>
          <w:p w14:paraId="68489AAD" w14:textId="77777777" w:rsidR="003D49CC" w:rsidRPr="003D49CC" w:rsidRDefault="003D49CC" w:rsidP="003D49CC">
            <w:pPr>
              <w:widowControl/>
              <w:numPr>
                <w:ilvl w:val="0"/>
                <w:numId w:val="38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3D49CC">
              <w:rPr>
                <w:bCs/>
                <w:sz w:val="20"/>
                <w:szCs w:val="20"/>
              </w:rPr>
              <w:t>Ocena przyczyn wprowadzania stanów nadzwyczajnych w okresie II RP</w:t>
            </w:r>
          </w:p>
          <w:p w14:paraId="4462D576" w14:textId="77777777" w:rsidR="003D49CC" w:rsidRPr="003D49CC" w:rsidRDefault="003D49CC" w:rsidP="003D49CC">
            <w:pPr>
              <w:widowControl/>
              <w:numPr>
                <w:ilvl w:val="0"/>
                <w:numId w:val="38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3D49CC">
              <w:rPr>
                <w:bCs/>
                <w:sz w:val="20"/>
                <w:szCs w:val="20"/>
              </w:rPr>
              <w:t>Ocena rozwiązań prawnych dotyczących stanów nadzwyczajnych w okresie PRL</w:t>
            </w:r>
          </w:p>
          <w:p w14:paraId="1EA3D7F3" w14:textId="56B40161" w:rsidR="003D49CC" w:rsidRPr="003D49CC" w:rsidRDefault="003D49CC" w:rsidP="003D49CC">
            <w:pPr>
              <w:widowControl/>
              <w:numPr>
                <w:ilvl w:val="0"/>
                <w:numId w:val="38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3D49CC">
              <w:rPr>
                <w:bCs/>
                <w:sz w:val="20"/>
                <w:szCs w:val="20"/>
              </w:rPr>
              <w:t>Ocena uwarunkowań formalno-prawnych dotyczących stan klęski żywiołowej w III RP</w:t>
            </w:r>
          </w:p>
          <w:p w14:paraId="0EA05514" w14:textId="77777777" w:rsidR="003D49CC" w:rsidRPr="003D49CC" w:rsidRDefault="003D49CC" w:rsidP="003D49CC">
            <w:pPr>
              <w:widowControl/>
              <w:numPr>
                <w:ilvl w:val="0"/>
                <w:numId w:val="38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3D49CC">
              <w:rPr>
                <w:bCs/>
                <w:sz w:val="20"/>
                <w:szCs w:val="20"/>
              </w:rPr>
              <w:t>Ocena uwarunkowań formalno-prawnych dotyczących stanu wyjątkowego w III RP</w:t>
            </w:r>
          </w:p>
          <w:p w14:paraId="37ECA4E7" w14:textId="77777777" w:rsidR="003D49CC" w:rsidRPr="003D49CC" w:rsidRDefault="003D49CC" w:rsidP="003D49CC">
            <w:pPr>
              <w:widowControl/>
              <w:numPr>
                <w:ilvl w:val="0"/>
                <w:numId w:val="38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3D49CC">
              <w:rPr>
                <w:bCs/>
                <w:sz w:val="20"/>
                <w:szCs w:val="20"/>
              </w:rPr>
              <w:t>Ocena uwarunkowań formalno-prawnych dotyczących stanu wojennego w III RP</w:t>
            </w:r>
          </w:p>
          <w:p w14:paraId="0C7EF415" w14:textId="77777777" w:rsidR="003D49CC" w:rsidRPr="003D49CC" w:rsidRDefault="003D49CC" w:rsidP="003D49CC">
            <w:pPr>
              <w:widowControl/>
              <w:numPr>
                <w:ilvl w:val="0"/>
                <w:numId w:val="38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3D49CC">
              <w:rPr>
                <w:bCs/>
                <w:sz w:val="20"/>
                <w:szCs w:val="20"/>
              </w:rPr>
              <w:t>Ocena katalogu ograniczeń praw i wolności obywatelskich możliwych do wprowadzenia w stanach nadzwyczajnych</w:t>
            </w:r>
          </w:p>
          <w:p w14:paraId="23376BDB" w14:textId="7D668C03" w:rsidR="003D49CC" w:rsidRPr="00171E74" w:rsidRDefault="003D49CC" w:rsidP="003D49CC">
            <w:pPr>
              <w:widowControl/>
              <w:numPr>
                <w:ilvl w:val="0"/>
                <w:numId w:val="38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3D49CC">
              <w:rPr>
                <w:bCs/>
                <w:sz w:val="20"/>
                <w:szCs w:val="20"/>
              </w:rPr>
              <w:t>Seminarium – podsumowanie materiału</w:t>
            </w:r>
          </w:p>
        </w:tc>
      </w:tr>
    </w:tbl>
    <w:p w14:paraId="2674E9CA" w14:textId="77777777" w:rsidR="003D49CC" w:rsidRDefault="003D49CC" w:rsidP="003D49CC"/>
    <w:bookmarkEnd w:id="0"/>
    <w:p w14:paraId="4FF41879" w14:textId="77777777" w:rsidR="0004220F" w:rsidRDefault="0004220F">
      <w:pPr>
        <w:pStyle w:val="Standard"/>
        <w:spacing w:after="0" w:line="240" w:lineRule="auto"/>
        <w:ind w:left="170"/>
      </w:pPr>
    </w:p>
    <w:sectPr w:rsidR="0004220F">
      <w:pgSz w:w="11906" w:h="16838"/>
      <w:pgMar w:top="851" w:right="1418" w:bottom="851" w:left="141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132098" w14:textId="77777777" w:rsidR="00C77DDB" w:rsidRDefault="00C77DDB">
      <w:r>
        <w:separator/>
      </w:r>
    </w:p>
  </w:endnote>
  <w:endnote w:type="continuationSeparator" w:id="0">
    <w:p w14:paraId="680BB147" w14:textId="77777777" w:rsidR="00C77DDB" w:rsidRDefault="00C77D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9C0C86" w14:textId="77777777" w:rsidR="00C77DDB" w:rsidRDefault="00C77DDB">
      <w:r>
        <w:rPr>
          <w:color w:val="000000"/>
        </w:rPr>
        <w:separator/>
      </w:r>
    </w:p>
  </w:footnote>
  <w:footnote w:type="continuationSeparator" w:id="0">
    <w:p w14:paraId="7746619D" w14:textId="77777777" w:rsidR="00C77DDB" w:rsidRDefault="00C77D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8829D7"/>
    <w:multiLevelType w:val="multilevel"/>
    <w:tmpl w:val="CC205E7E"/>
    <w:styleLink w:val="WW8Num24"/>
    <w:lvl w:ilvl="0">
      <w:numFmt w:val="bullet"/>
      <w:lvlText w:val=""/>
      <w:lvlJc w:val="left"/>
      <w:rPr>
        <w:rFonts w:ascii="Wingdings" w:hAnsi="Wingdings" w:cs="Wingdings"/>
      </w:rPr>
    </w:lvl>
    <w:lvl w:ilvl="1">
      <w:numFmt w:val="bullet"/>
      <w:lvlText w:val=""/>
      <w:lvlJc w:val="left"/>
      <w:rPr>
        <w:rFonts w:ascii="Wingdings" w:hAnsi="Wingdings" w:cs="Wingdings"/>
      </w:rPr>
    </w:lvl>
    <w:lvl w:ilvl="2">
      <w:numFmt w:val="bullet"/>
      <w:lvlText w:val=""/>
      <w:lvlJc w:val="left"/>
      <w:rPr>
        <w:rFonts w:ascii="Wingdings" w:hAnsi="Wingdings" w:cs="Wingdings"/>
      </w:rPr>
    </w:lvl>
    <w:lvl w:ilvl="3">
      <w:numFmt w:val="bullet"/>
      <w:lvlText w:val=""/>
      <w:lvlJc w:val="left"/>
      <w:rPr>
        <w:rFonts w:ascii="Wingdings" w:hAnsi="Wingdings" w:cs="Wingdings"/>
      </w:rPr>
    </w:lvl>
    <w:lvl w:ilvl="4">
      <w:numFmt w:val="bullet"/>
      <w:lvlText w:val=""/>
      <w:lvlJc w:val="left"/>
      <w:rPr>
        <w:rFonts w:ascii="Wingdings" w:hAnsi="Wingdings" w:cs="Wingdings"/>
      </w:rPr>
    </w:lvl>
    <w:lvl w:ilvl="5">
      <w:numFmt w:val="bullet"/>
      <w:lvlText w:val=""/>
      <w:lvlJc w:val="left"/>
      <w:rPr>
        <w:rFonts w:ascii="Wingdings" w:hAnsi="Wingdings" w:cs="Wingdings"/>
      </w:rPr>
    </w:lvl>
    <w:lvl w:ilvl="6">
      <w:numFmt w:val="bullet"/>
      <w:lvlText w:val=""/>
      <w:lvlJc w:val="left"/>
      <w:rPr>
        <w:rFonts w:ascii="Wingdings" w:hAnsi="Wingdings" w:cs="Wingdings"/>
      </w:rPr>
    </w:lvl>
    <w:lvl w:ilvl="7">
      <w:numFmt w:val="bullet"/>
      <w:lvlText w:val=""/>
      <w:lvlJc w:val="left"/>
      <w:rPr>
        <w:rFonts w:ascii="Wingdings" w:hAnsi="Wingdings" w:cs="Wingdings"/>
      </w:rPr>
    </w:lvl>
    <w:lvl w:ilvl="8">
      <w:numFmt w:val="bullet"/>
      <w:lvlText w:val=""/>
      <w:lvlJc w:val="left"/>
      <w:rPr>
        <w:rFonts w:ascii="Wingdings" w:hAnsi="Wingdings" w:cs="Wingdings"/>
      </w:rPr>
    </w:lvl>
  </w:abstractNum>
  <w:abstractNum w:abstractNumId="1" w15:restartNumberingAfterBreak="0">
    <w:nsid w:val="05617EB5"/>
    <w:multiLevelType w:val="multilevel"/>
    <w:tmpl w:val="8EF86DBA"/>
    <w:styleLink w:val="WW8Num15"/>
    <w:lvl w:ilvl="0">
      <w:numFmt w:val="bullet"/>
      <w:lvlText w:val="•"/>
      <w:lvlJc w:val="left"/>
      <w:rPr>
        <w:rFonts w:ascii="Arial" w:hAnsi="Arial" w:cs="Arial"/>
      </w:rPr>
    </w:lvl>
    <w:lvl w:ilvl="1">
      <w:numFmt w:val="bullet"/>
      <w:lvlText w:val="•"/>
      <w:lvlJc w:val="left"/>
      <w:rPr>
        <w:rFonts w:ascii="Arial" w:hAnsi="Arial" w:cs="Arial"/>
      </w:rPr>
    </w:lvl>
    <w:lvl w:ilvl="2">
      <w:numFmt w:val="bullet"/>
      <w:lvlText w:val="•"/>
      <w:lvlJc w:val="left"/>
      <w:rPr>
        <w:rFonts w:ascii="Arial" w:hAnsi="Arial" w:cs="Arial"/>
      </w:rPr>
    </w:lvl>
    <w:lvl w:ilvl="3">
      <w:numFmt w:val="bullet"/>
      <w:lvlText w:val="•"/>
      <w:lvlJc w:val="left"/>
      <w:rPr>
        <w:rFonts w:ascii="Arial" w:hAnsi="Arial" w:cs="Arial"/>
      </w:rPr>
    </w:lvl>
    <w:lvl w:ilvl="4">
      <w:numFmt w:val="bullet"/>
      <w:lvlText w:val="•"/>
      <w:lvlJc w:val="left"/>
      <w:rPr>
        <w:rFonts w:ascii="Arial" w:hAnsi="Arial" w:cs="Arial"/>
      </w:rPr>
    </w:lvl>
    <w:lvl w:ilvl="5">
      <w:numFmt w:val="bullet"/>
      <w:lvlText w:val="•"/>
      <w:lvlJc w:val="left"/>
      <w:rPr>
        <w:rFonts w:ascii="Arial" w:hAnsi="Arial" w:cs="Arial"/>
      </w:rPr>
    </w:lvl>
    <w:lvl w:ilvl="6">
      <w:numFmt w:val="bullet"/>
      <w:lvlText w:val="•"/>
      <w:lvlJc w:val="left"/>
      <w:rPr>
        <w:rFonts w:ascii="Arial" w:hAnsi="Arial" w:cs="Arial"/>
      </w:rPr>
    </w:lvl>
    <w:lvl w:ilvl="7">
      <w:numFmt w:val="bullet"/>
      <w:lvlText w:val="•"/>
      <w:lvlJc w:val="left"/>
      <w:rPr>
        <w:rFonts w:ascii="Arial" w:hAnsi="Arial" w:cs="Arial"/>
      </w:rPr>
    </w:lvl>
    <w:lvl w:ilvl="8">
      <w:numFmt w:val="bullet"/>
      <w:lvlText w:val="•"/>
      <w:lvlJc w:val="left"/>
      <w:rPr>
        <w:rFonts w:ascii="Arial" w:hAnsi="Arial" w:cs="Arial"/>
      </w:rPr>
    </w:lvl>
  </w:abstractNum>
  <w:abstractNum w:abstractNumId="2" w15:restartNumberingAfterBreak="0">
    <w:nsid w:val="07561639"/>
    <w:multiLevelType w:val="multilevel"/>
    <w:tmpl w:val="9696A4B2"/>
    <w:styleLink w:val="WW8Num2"/>
    <w:lvl w:ilvl="0">
      <w:numFmt w:val="bullet"/>
      <w:lvlText w:val="•"/>
      <w:lvlJc w:val="left"/>
      <w:rPr>
        <w:rFonts w:ascii="Arial" w:hAnsi="Arial" w:cs="Arial"/>
      </w:rPr>
    </w:lvl>
    <w:lvl w:ilvl="1">
      <w:numFmt w:val="bullet"/>
      <w:lvlText w:val="•"/>
      <w:lvlJc w:val="left"/>
      <w:rPr>
        <w:rFonts w:ascii="Arial" w:hAnsi="Arial" w:cs="Arial"/>
      </w:rPr>
    </w:lvl>
    <w:lvl w:ilvl="2">
      <w:numFmt w:val="bullet"/>
      <w:lvlText w:val="•"/>
      <w:lvlJc w:val="left"/>
      <w:rPr>
        <w:rFonts w:ascii="Arial" w:hAnsi="Arial" w:cs="Arial"/>
      </w:rPr>
    </w:lvl>
    <w:lvl w:ilvl="3">
      <w:numFmt w:val="bullet"/>
      <w:lvlText w:val="•"/>
      <w:lvlJc w:val="left"/>
      <w:rPr>
        <w:rFonts w:ascii="Arial" w:hAnsi="Arial" w:cs="Arial"/>
      </w:rPr>
    </w:lvl>
    <w:lvl w:ilvl="4">
      <w:numFmt w:val="bullet"/>
      <w:lvlText w:val="•"/>
      <w:lvlJc w:val="left"/>
      <w:rPr>
        <w:rFonts w:ascii="Arial" w:hAnsi="Arial" w:cs="Arial"/>
      </w:rPr>
    </w:lvl>
    <w:lvl w:ilvl="5">
      <w:numFmt w:val="bullet"/>
      <w:lvlText w:val="•"/>
      <w:lvlJc w:val="left"/>
      <w:rPr>
        <w:rFonts w:ascii="Arial" w:hAnsi="Arial" w:cs="Arial"/>
      </w:rPr>
    </w:lvl>
    <w:lvl w:ilvl="6">
      <w:numFmt w:val="bullet"/>
      <w:lvlText w:val="•"/>
      <w:lvlJc w:val="left"/>
      <w:rPr>
        <w:rFonts w:ascii="Arial" w:hAnsi="Arial" w:cs="Arial"/>
      </w:rPr>
    </w:lvl>
    <w:lvl w:ilvl="7">
      <w:numFmt w:val="bullet"/>
      <w:lvlText w:val="•"/>
      <w:lvlJc w:val="left"/>
      <w:rPr>
        <w:rFonts w:ascii="Arial" w:hAnsi="Arial" w:cs="Arial"/>
      </w:rPr>
    </w:lvl>
    <w:lvl w:ilvl="8">
      <w:numFmt w:val="bullet"/>
      <w:lvlText w:val="•"/>
      <w:lvlJc w:val="left"/>
      <w:rPr>
        <w:rFonts w:ascii="Arial" w:hAnsi="Arial" w:cs="Arial"/>
      </w:rPr>
    </w:lvl>
  </w:abstractNum>
  <w:abstractNum w:abstractNumId="3" w15:restartNumberingAfterBreak="0">
    <w:nsid w:val="07B84308"/>
    <w:multiLevelType w:val="multilevel"/>
    <w:tmpl w:val="92426950"/>
    <w:styleLink w:val="WW8Num6"/>
    <w:lvl w:ilvl="0">
      <w:numFmt w:val="bullet"/>
      <w:lvlText w:val="•"/>
      <w:lvlJc w:val="left"/>
      <w:rPr>
        <w:rFonts w:ascii="Arial" w:hAnsi="Arial" w:cs="Arial"/>
      </w:rPr>
    </w:lvl>
    <w:lvl w:ilvl="1">
      <w:numFmt w:val="bullet"/>
      <w:lvlText w:val="•"/>
      <w:lvlJc w:val="left"/>
      <w:rPr>
        <w:rFonts w:ascii="Arial" w:hAnsi="Arial" w:cs="Arial"/>
      </w:rPr>
    </w:lvl>
    <w:lvl w:ilvl="2">
      <w:numFmt w:val="bullet"/>
      <w:lvlText w:val="•"/>
      <w:lvlJc w:val="left"/>
      <w:rPr>
        <w:rFonts w:ascii="Arial" w:hAnsi="Arial" w:cs="Arial"/>
      </w:rPr>
    </w:lvl>
    <w:lvl w:ilvl="3">
      <w:numFmt w:val="bullet"/>
      <w:lvlText w:val="•"/>
      <w:lvlJc w:val="left"/>
      <w:rPr>
        <w:rFonts w:ascii="Arial" w:hAnsi="Arial" w:cs="Arial"/>
      </w:rPr>
    </w:lvl>
    <w:lvl w:ilvl="4">
      <w:numFmt w:val="bullet"/>
      <w:lvlText w:val="•"/>
      <w:lvlJc w:val="left"/>
      <w:rPr>
        <w:rFonts w:ascii="Arial" w:hAnsi="Arial" w:cs="Arial"/>
      </w:rPr>
    </w:lvl>
    <w:lvl w:ilvl="5">
      <w:numFmt w:val="bullet"/>
      <w:lvlText w:val="•"/>
      <w:lvlJc w:val="left"/>
      <w:rPr>
        <w:rFonts w:ascii="Arial" w:hAnsi="Arial" w:cs="Arial"/>
      </w:rPr>
    </w:lvl>
    <w:lvl w:ilvl="6">
      <w:numFmt w:val="bullet"/>
      <w:lvlText w:val="•"/>
      <w:lvlJc w:val="left"/>
      <w:rPr>
        <w:rFonts w:ascii="Arial" w:hAnsi="Arial" w:cs="Arial"/>
      </w:rPr>
    </w:lvl>
    <w:lvl w:ilvl="7">
      <w:numFmt w:val="bullet"/>
      <w:lvlText w:val="•"/>
      <w:lvlJc w:val="left"/>
      <w:rPr>
        <w:rFonts w:ascii="Arial" w:hAnsi="Arial" w:cs="Arial"/>
      </w:rPr>
    </w:lvl>
    <w:lvl w:ilvl="8">
      <w:numFmt w:val="bullet"/>
      <w:lvlText w:val="•"/>
      <w:lvlJc w:val="left"/>
      <w:rPr>
        <w:rFonts w:ascii="Arial" w:hAnsi="Arial" w:cs="Arial"/>
      </w:rPr>
    </w:lvl>
  </w:abstractNum>
  <w:abstractNum w:abstractNumId="4" w15:restartNumberingAfterBreak="0">
    <w:nsid w:val="08CD4909"/>
    <w:multiLevelType w:val="multilevel"/>
    <w:tmpl w:val="236AF9A2"/>
    <w:styleLink w:val="WW8Num26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5" w15:restartNumberingAfterBreak="0">
    <w:nsid w:val="0C7E60D2"/>
    <w:multiLevelType w:val="hybridMultilevel"/>
    <w:tmpl w:val="3AF2BB3C"/>
    <w:lvl w:ilvl="0" w:tplc="0756E3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F23811"/>
    <w:multiLevelType w:val="multilevel"/>
    <w:tmpl w:val="241CA568"/>
    <w:styleLink w:val="WW8Num14"/>
    <w:lvl w:ilvl="0">
      <w:numFmt w:val="bullet"/>
      <w:lvlText w:val="•"/>
      <w:lvlJc w:val="left"/>
      <w:rPr>
        <w:rFonts w:ascii="Arial" w:hAnsi="Arial" w:cs="Arial"/>
      </w:rPr>
    </w:lvl>
    <w:lvl w:ilvl="1">
      <w:numFmt w:val="bullet"/>
      <w:lvlText w:val="•"/>
      <w:lvlJc w:val="left"/>
      <w:rPr>
        <w:rFonts w:ascii="Arial" w:hAnsi="Arial" w:cs="Arial"/>
      </w:rPr>
    </w:lvl>
    <w:lvl w:ilvl="2">
      <w:numFmt w:val="bullet"/>
      <w:lvlText w:val="•"/>
      <w:lvlJc w:val="left"/>
      <w:rPr>
        <w:rFonts w:ascii="Arial" w:hAnsi="Arial" w:cs="Arial"/>
      </w:rPr>
    </w:lvl>
    <w:lvl w:ilvl="3">
      <w:numFmt w:val="bullet"/>
      <w:lvlText w:val="•"/>
      <w:lvlJc w:val="left"/>
      <w:rPr>
        <w:rFonts w:ascii="Arial" w:hAnsi="Arial" w:cs="Arial"/>
      </w:rPr>
    </w:lvl>
    <w:lvl w:ilvl="4">
      <w:numFmt w:val="bullet"/>
      <w:lvlText w:val="•"/>
      <w:lvlJc w:val="left"/>
      <w:rPr>
        <w:rFonts w:ascii="Arial" w:hAnsi="Arial" w:cs="Arial"/>
      </w:rPr>
    </w:lvl>
    <w:lvl w:ilvl="5">
      <w:numFmt w:val="bullet"/>
      <w:lvlText w:val="•"/>
      <w:lvlJc w:val="left"/>
      <w:rPr>
        <w:rFonts w:ascii="Arial" w:hAnsi="Arial" w:cs="Arial"/>
      </w:rPr>
    </w:lvl>
    <w:lvl w:ilvl="6">
      <w:numFmt w:val="bullet"/>
      <w:lvlText w:val="•"/>
      <w:lvlJc w:val="left"/>
      <w:rPr>
        <w:rFonts w:ascii="Arial" w:hAnsi="Arial" w:cs="Arial"/>
      </w:rPr>
    </w:lvl>
    <w:lvl w:ilvl="7">
      <w:numFmt w:val="bullet"/>
      <w:lvlText w:val="•"/>
      <w:lvlJc w:val="left"/>
      <w:rPr>
        <w:rFonts w:ascii="Arial" w:hAnsi="Arial" w:cs="Arial"/>
      </w:rPr>
    </w:lvl>
    <w:lvl w:ilvl="8">
      <w:numFmt w:val="bullet"/>
      <w:lvlText w:val="•"/>
      <w:lvlJc w:val="left"/>
      <w:rPr>
        <w:rFonts w:ascii="Arial" w:hAnsi="Arial" w:cs="Arial"/>
      </w:rPr>
    </w:lvl>
  </w:abstractNum>
  <w:abstractNum w:abstractNumId="7" w15:restartNumberingAfterBreak="0">
    <w:nsid w:val="169634E6"/>
    <w:multiLevelType w:val="multilevel"/>
    <w:tmpl w:val="100603BC"/>
    <w:styleLink w:val="WW8Num28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8" w15:restartNumberingAfterBreak="0">
    <w:nsid w:val="17070E42"/>
    <w:multiLevelType w:val="multilevel"/>
    <w:tmpl w:val="6E680ED8"/>
    <w:styleLink w:val="WW8Num10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9" w15:restartNumberingAfterBreak="0">
    <w:nsid w:val="17AF375F"/>
    <w:multiLevelType w:val="multilevel"/>
    <w:tmpl w:val="09BCB6CE"/>
    <w:styleLink w:val="WW8Num19"/>
    <w:lvl w:ilvl="0">
      <w:numFmt w:val="bullet"/>
      <w:lvlText w:val="•"/>
      <w:lvlJc w:val="left"/>
      <w:rPr>
        <w:rFonts w:ascii="Arial" w:hAnsi="Arial" w:cs="Arial"/>
      </w:rPr>
    </w:lvl>
    <w:lvl w:ilvl="1">
      <w:numFmt w:val="bullet"/>
      <w:lvlText w:val="•"/>
      <w:lvlJc w:val="left"/>
      <w:rPr>
        <w:rFonts w:ascii="Arial" w:hAnsi="Arial" w:cs="Arial"/>
      </w:rPr>
    </w:lvl>
    <w:lvl w:ilvl="2">
      <w:numFmt w:val="bullet"/>
      <w:lvlText w:val="•"/>
      <w:lvlJc w:val="left"/>
      <w:rPr>
        <w:rFonts w:ascii="Arial" w:hAnsi="Arial" w:cs="Arial"/>
      </w:rPr>
    </w:lvl>
    <w:lvl w:ilvl="3">
      <w:numFmt w:val="bullet"/>
      <w:lvlText w:val="•"/>
      <w:lvlJc w:val="left"/>
      <w:rPr>
        <w:rFonts w:ascii="Arial" w:hAnsi="Arial" w:cs="Arial"/>
      </w:rPr>
    </w:lvl>
    <w:lvl w:ilvl="4">
      <w:numFmt w:val="bullet"/>
      <w:lvlText w:val="•"/>
      <w:lvlJc w:val="left"/>
      <w:rPr>
        <w:rFonts w:ascii="Arial" w:hAnsi="Arial" w:cs="Arial"/>
      </w:rPr>
    </w:lvl>
    <w:lvl w:ilvl="5">
      <w:numFmt w:val="bullet"/>
      <w:lvlText w:val="•"/>
      <w:lvlJc w:val="left"/>
      <w:rPr>
        <w:rFonts w:ascii="Arial" w:hAnsi="Arial" w:cs="Arial"/>
      </w:rPr>
    </w:lvl>
    <w:lvl w:ilvl="6">
      <w:numFmt w:val="bullet"/>
      <w:lvlText w:val="•"/>
      <w:lvlJc w:val="left"/>
      <w:rPr>
        <w:rFonts w:ascii="Arial" w:hAnsi="Arial" w:cs="Arial"/>
      </w:rPr>
    </w:lvl>
    <w:lvl w:ilvl="7">
      <w:numFmt w:val="bullet"/>
      <w:lvlText w:val="•"/>
      <w:lvlJc w:val="left"/>
      <w:rPr>
        <w:rFonts w:ascii="Arial" w:hAnsi="Arial" w:cs="Arial"/>
      </w:rPr>
    </w:lvl>
    <w:lvl w:ilvl="8">
      <w:numFmt w:val="bullet"/>
      <w:lvlText w:val="•"/>
      <w:lvlJc w:val="left"/>
      <w:rPr>
        <w:rFonts w:ascii="Arial" w:hAnsi="Arial" w:cs="Arial"/>
      </w:rPr>
    </w:lvl>
  </w:abstractNum>
  <w:abstractNum w:abstractNumId="10" w15:restartNumberingAfterBreak="0">
    <w:nsid w:val="21A269A7"/>
    <w:multiLevelType w:val="multilevel"/>
    <w:tmpl w:val="EB20EC0C"/>
    <w:styleLink w:val="WW8Num13"/>
    <w:lvl w:ilvl="0">
      <w:numFmt w:val="bullet"/>
      <w:lvlText w:val=""/>
      <w:lvlJc w:val="left"/>
      <w:rPr>
        <w:rFonts w:ascii="Wingdings" w:hAnsi="Wingdings" w:cs="Wingdings"/>
      </w:rPr>
    </w:lvl>
    <w:lvl w:ilvl="1">
      <w:numFmt w:val="bullet"/>
      <w:lvlText w:val=""/>
      <w:lvlJc w:val="left"/>
      <w:rPr>
        <w:rFonts w:ascii="Wingdings" w:hAnsi="Wingdings" w:cs="Wingdings"/>
      </w:rPr>
    </w:lvl>
    <w:lvl w:ilvl="2">
      <w:numFmt w:val="bullet"/>
      <w:lvlText w:val=""/>
      <w:lvlJc w:val="left"/>
      <w:rPr>
        <w:rFonts w:ascii="Wingdings" w:hAnsi="Wingdings" w:cs="Wingdings"/>
      </w:rPr>
    </w:lvl>
    <w:lvl w:ilvl="3">
      <w:numFmt w:val="bullet"/>
      <w:lvlText w:val=""/>
      <w:lvlJc w:val="left"/>
      <w:rPr>
        <w:rFonts w:ascii="Wingdings" w:hAnsi="Wingdings" w:cs="Wingdings"/>
      </w:rPr>
    </w:lvl>
    <w:lvl w:ilvl="4">
      <w:numFmt w:val="bullet"/>
      <w:lvlText w:val=""/>
      <w:lvlJc w:val="left"/>
      <w:rPr>
        <w:rFonts w:ascii="Wingdings" w:hAnsi="Wingdings" w:cs="Wingdings"/>
      </w:rPr>
    </w:lvl>
    <w:lvl w:ilvl="5">
      <w:numFmt w:val="bullet"/>
      <w:lvlText w:val=""/>
      <w:lvlJc w:val="left"/>
      <w:rPr>
        <w:rFonts w:ascii="Wingdings" w:hAnsi="Wingdings" w:cs="Wingdings"/>
      </w:rPr>
    </w:lvl>
    <w:lvl w:ilvl="6">
      <w:numFmt w:val="bullet"/>
      <w:lvlText w:val=""/>
      <w:lvlJc w:val="left"/>
      <w:rPr>
        <w:rFonts w:ascii="Wingdings" w:hAnsi="Wingdings" w:cs="Wingdings"/>
      </w:rPr>
    </w:lvl>
    <w:lvl w:ilvl="7">
      <w:numFmt w:val="bullet"/>
      <w:lvlText w:val=""/>
      <w:lvlJc w:val="left"/>
      <w:rPr>
        <w:rFonts w:ascii="Wingdings" w:hAnsi="Wingdings" w:cs="Wingdings"/>
      </w:rPr>
    </w:lvl>
    <w:lvl w:ilvl="8">
      <w:numFmt w:val="bullet"/>
      <w:lvlText w:val=""/>
      <w:lvlJc w:val="left"/>
      <w:rPr>
        <w:rFonts w:ascii="Wingdings" w:hAnsi="Wingdings" w:cs="Wingdings"/>
      </w:rPr>
    </w:lvl>
  </w:abstractNum>
  <w:abstractNum w:abstractNumId="11" w15:restartNumberingAfterBreak="0">
    <w:nsid w:val="253B7664"/>
    <w:multiLevelType w:val="multilevel"/>
    <w:tmpl w:val="647E969A"/>
    <w:styleLink w:val="WW8Num27"/>
    <w:lvl w:ilvl="0">
      <w:numFmt w:val="bullet"/>
      <w:lvlText w:val="•"/>
      <w:lvlJc w:val="left"/>
      <w:rPr>
        <w:rFonts w:ascii="Arial" w:hAnsi="Arial" w:cs="Arial"/>
      </w:rPr>
    </w:lvl>
    <w:lvl w:ilvl="1">
      <w:numFmt w:val="bullet"/>
      <w:lvlText w:val="•"/>
      <w:lvlJc w:val="left"/>
      <w:rPr>
        <w:rFonts w:ascii="Arial" w:hAnsi="Arial" w:cs="Arial"/>
      </w:rPr>
    </w:lvl>
    <w:lvl w:ilvl="2">
      <w:numFmt w:val="bullet"/>
      <w:lvlText w:val="•"/>
      <w:lvlJc w:val="left"/>
      <w:rPr>
        <w:rFonts w:ascii="Arial" w:hAnsi="Arial" w:cs="Arial"/>
      </w:rPr>
    </w:lvl>
    <w:lvl w:ilvl="3">
      <w:numFmt w:val="bullet"/>
      <w:lvlText w:val="•"/>
      <w:lvlJc w:val="left"/>
      <w:rPr>
        <w:rFonts w:ascii="Arial" w:hAnsi="Arial" w:cs="Arial"/>
      </w:rPr>
    </w:lvl>
    <w:lvl w:ilvl="4">
      <w:numFmt w:val="bullet"/>
      <w:lvlText w:val="•"/>
      <w:lvlJc w:val="left"/>
      <w:rPr>
        <w:rFonts w:ascii="Arial" w:hAnsi="Arial" w:cs="Arial"/>
      </w:rPr>
    </w:lvl>
    <w:lvl w:ilvl="5">
      <w:numFmt w:val="bullet"/>
      <w:lvlText w:val="•"/>
      <w:lvlJc w:val="left"/>
      <w:rPr>
        <w:rFonts w:ascii="Arial" w:hAnsi="Arial" w:cs="Arial"/>
      </w:rPr>
    </w:lvl>
    <w:lvl w:ilvl="6">
      <w:numFmt w:val="bullet"/>
      <w:lvlText w:val="•"/>
      <w:lvlJc w:val="left"/>
      <w:rPr>
        <w:rFonts w:ascii="Arial" w:hAnsi="Arial" w:cs="Arial"/>
      </w:rPr>
    </w:lvl>
    <w:lvl w:ilvl="7">
      <w:numFmt w:val="bullet"/>
      <w:lvlText w:val="•"/>
      <w:lvlJc w:val="left"/>
      <w:rPr>
        <w:rFonts w:ascii="Arial" w:hAnsi="Arial" w:cs="Arial"/>
      </w:rPr>
    </w:lvl>
    <w:lvl w:ilvl="8">
      <w:numFmt w:val="bullet"/>
      <w:lvlText w:val="•"/>
      <w:lvlJc w:val="left"/>
      <w:rPr>
        <w:rFonts w:ascii="Arial" w:hAnsi="Arial" w:cs="Arial"/>
      </w:rPr>
    </w:lvl>
  </w:abstractNum>
  <w:abstractNum w:abstractNumId="12" w15:restartNumberingAfterBreak="0">
    <w:nsid w:val="2C027EA3"/>
    <w:multiLevelType w:val="multilevel"/>
    <w:tmpl w:val="2068B4F2"/>
    <w:styleLink w:val="WW8Num9"/>
    <w:lvl w:ilvl="0">
      <w:numFmt w:val="bullet"/>
      <w:lvlText w:val="•"/>
      <w:lvlJc w:val="left"/>
      <w:rPr>
        <w:rFonts w:ascii="Arial" w:hAnsi="Arial" w:cs="Arial"/>
      </w:rPr>
    </w:lvl>
    <w:lvl w:ilvl="1">
      <w:numFmt w:val="bullet"/>
      <w:lvlText w:val="•"/>
      <w:lvlJc w:val="left"/>
      <w:rPr>
        <w:rFonts w:ascii="Arial" w:hAnsi="Arial" w:cs="Arial"/>
      </w:rPr>
    </w:lvl>
    <w:lvl w:ilvl="2">
      <w:numFmt w:val="bullet"/>
      <w:lvlText w:val="•"/>
      <w:lvlJc w:val="left"/>
      <w:rPr>
        <w:rFonts w:ascii="Arial" w:hAnsi="Arial" w:cs="Arial"/>
      </w:rPr>
    </w:lvl>
    <w:lvl w:ilvl="3">
      <w:numFmt w:val="bullet"/>
      <w:lvlText w:val="•"/>
      <w:lvlJc w:val="left"/>
      <w:rPr>
        <w:rFonts w:ascii="Arial" w:hAnsi="Arial" w:cs="Arial"/>
      </w:rPr>
    </w:lvl>
    <w:lvl w:ilvl="4">
      <w:numFmt w:val="bullet"/>
      <w:lvlText w:val="•"/>
      <w:lvlJc w:val="left"/>
      <w:rPr>
        <w:rFonts w:ascii="Arial" w:hAnsi="Arial" w:cs="Arial"/>
      </w:rPr>
    </w:lvl>
    <w:lvl w:ilvl="5">
      <w:numFmt w:val="bullet"/>
      <w:lvlText w:val="•"/>
      <w:lvlJc w:val="left"/>
      <w:rPr>
        <w:rFonts w:ascii="Arial" w:hAnsi="Arial" w:cs="Arial"/>
      </w:rPr>
    </w:lvl>
    <w:lvl w:ilvl="6">
      <w:numFmt w:val="bullet"/>
      <w:lvlText w:val="•"/>
      <w:lvlJc w:val="left"/>
      <w:rPr>
        <w:rFonts w:ascii="Arial" w:hAnsi="Arial" w:cs="Arial"/>
      </w:rPr>
    </w:lvl>
    <w:lvl w:ilvl="7">
      <w:numFmt w:val="bullet"/>
      <w:lvlText w:val="•"/>
      <w:lvlJc w:val="left"/>
      <w:rPr>
        <w:rFonts w:ascii="Arial" w:hAnsi="Arial" w:cs="Arial"/>
      </w:rPr>
    </w:lvl>
    <w:lvl w:ilvl="8">
      <w:numFmt w:val="bullet"/>
      <w:lvlText w:val="•"/>
      <w:lvlJc w:val="left"/>
      <w:rPr>
        <w:rFonts w:ascii="Arial" w:hAnsi="Arial" w:cs="Arial"/>
      </w:rPr>
    </w:lvl>
  </w:abstractNum>
  <w:abstractNum w:abstractNumId="13" w15:restartNumberingAfterBreak="0">
    <w:nsid w:val="2FC44178"/>
    <w:multiLevelType w:val="multilevel"/>
    <w:tmpl w:val="C6D45910"/>
    <w:styleLink w:val="WW8Num5"/>
    <w:lvl w:ilvl="0">
      <w:numFmt w:val="bullet"/>
      <w:lvlText w:val="•"/>
      <w:lvlJc w:val="left"/>
      <w:rPr>
        <w:rFonts w:ascii="Times New Roman" w:hAnsi="Times New Roman" w:cs="Times New Roman"/>
      </w:rPr>
    </w:lvl>
    <w:lvl w:ilvl="1">
      <w:numFmt w:val="bullet"/>
      <w:lvlText w:val="•"/>
      <w:lvlJc w:val="left"/>
      <w:rPr>
        <w:rFonts w:ascii="Times New Roman" w:hAnsi="Times New Roman" w:cs="Times New Roman"/>
      </w:rPr>
    </w:lvl>
    <w:lvl w:ilvl="2">
      <w:numFmt w:val="bullet"/>
      <w:lvlText w:val="•"/>
      <w:lvlJc w:val="left"/>
      <w:rPr>
        <w:rFonts w:ascii="Times New Roman" w:hAnsi="Times New Roman" w:cs="Times New Roman"/>
      </w:rPr>
    </w:lvl>
    <w:lvl w:ilvl="3">
      <w:numFmt w:val="bullet"/>
      <w:lvlText w:val="•"/>
      <w:lvlJc w:val="left"/>
      <w:rPr>
        <w:rFonts w:ascii="Times New Roman" w:hAnsi="Times New Roman" w:cs="Times New Roman"/>
      </w:rPr>
    </w:lvl>
    <w:lvl w:ilvl="4">
      <w:numFmt w:val="bullet"/>
      <w:lvlText w:val="•"/>
      <w:lvlJc w:val="left"/>
      <w:rPr>
        <w:rFonts w:ascii="Times New Roman" w:hAnsi="Times New Roman" w:cs="Times New Roman"/>
      </w:rPr>
    </w:lvl>
    <w:lvl w:ilvl="5">
      <w:numFmt w:val="bullet"/>
      <w:lvlText w:val="•"/>
      <w:lvlJc w:val="left"/>
      <w:rPr>
        <w:rFonts w:ascii="Times New Roman" w:hAnsi="Times New Roman" w:cs="Times New Roman"/>
      </w:rPr>
    </w:lvl>
    <w:lvl w:ilvl="6">
      <w:numFmt w:val="bullet"/>
      <w:lvlText w:val="•"/>
      <w:lvlJc w:val="left"/>
      <w:rPr>
        <w:rFonts w:ascii="Times New Roman" w:hAnsi="Times New Roman" w:cs="Times New Roman"/>
      </w:rPr>
    </w:lvl>
    <w:lvl w:ilvl="7">
      <w:numFmt w:val="bullet"/>
      <w:lvlText w:val="•"/>
      <w:lvlJc w:val="left"/>
      <w:rPr>
        <w:rFonts w:ascii="Times New Roman" w:hAnsi="Times New Roman" w:cs="Times New Roman"/>
      </w:rPr>
    </w:lvl>
    <w:lvl w:ilvl="8">
      <w:numFmt w:val="bullet"/>
      <w:lvlText w:val="•"/>
      <w:lvlJc w:val="left"/>
      <w:rPr>
        <w:rFonts w:ascii="Times New Roman" w:hAnsi="Times New Roman" w:cs="Times New Roman"/>
      </w:rPr>
    </w:lvl>
  </w:abstractNum>
  <w:abstractNum w:abstractNumId="14" w15:restartNumberingAfterBreak="0">
    <w:nsid w:val="30364BCD"/>
    <w:multiLevelType w:val="multilevel"/>
    <w:tmpl w:val="9BD00D86"/>
    <w:styleLink w:val="WW8Num18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5" w15:restartNumberingAfterBreak="0">
    <w:nsid w:val="34F006B6"/>
    <w:multiLevelType w:val="multilevel"/>
    <w:tmpl w:val="2F7C30FC"/>
    <w:styleLink w:val="WW8Num31"/>
    <w:lvl w:ilvl="0">
      <w:numFmt w:val="bullet"/>
      <w:lvlText w:val="•"/>
      <w:lvlJc w:val="left"/>
      <w:rPr>
        <w:rFonts w:ascii="Arial" w:hAnsi="Arial" w:cs="Arial"/>
      </w:rPr>
    </w:lvl>
    <w:lvl w:ilvl="1">
      <w:numFmt w:val="bullet"/>
      <w:lvlText w:val="•"/>
      <w:lvlJc w:val="left"/>
      <w:rPr>
        <w:rFonts w:ascii="Arial" w:hAnsi="Arial" w:cs="Arial"/>
      </w:rPr>
    </w:lvl>
    <w:lvl w:ilvl="2">
      <w:numFmt w:val="bullet"/>
      <w:lvlText w:val="•"/>
      <w:lvlJc w:val="left"/>
      <w:rPr>
        <w:rFonts w:ascii="Arial" w:hAnsi="Arial" w:cs="Arial"/>
      </w:rPr>
    </w:lvl>
    <w:lvl w:ilvl="3">
      <w:numFmt w:val="bullet"/>
      <w:lvlText w:val="•"/>
      <w:lvlJc w:val="left"/>
      <w:rPr>
        <w:rFonts w:ascii="Arial" w:hAnsi="Arial" w:cs="Arial"/>
      </w:rPr>
    </w:lvl>
    <w:lvl w:ilvl="4">
      <w:numFmt w:val="bullet"/>
      <w:lvlText w:val="•"/>
      <w:lvlJc w:val="left"/>
      <w:rPr>
        <w:rFonts w:ascii="Arial" w:hAnsi="Arial" w:cs="Arial"/>
      </w:rPr>
    </w:lvl>
    <w:lvl w:ilvl="5">
      <w:numFmt w:val="bullet"/>
      <w:lvlText w:val="•"/>
      <w:lvlJc w:val="left"/>
      <w:rPr>
        <w:rFonts w:ascii="Arial" w:hAnsi="Arial" w:cs="Arial"/>
      </w:rPr>
    </w:lvl>
    <w:lvl w:ilvl="6">
      <w:numFmt w:val="bullet"/>
      <w:lvlText w:val="•"/>
      <w:lvlJc w:val="left"/>
      <w:rPr>
        <w:rFonts w:ascii="Arial" w:hAnsi="Arial" w:cs="Arial"/>
      </w:rPr>
    </w:lvl>
    <w:lvl w:ilvl="7">
      <w:numFmt w:val="bullet"/>
      <w:lvlText w:val="•"/>
      <w:lvlJc w:val="left"/>
      <w:rPr>
        <w:rFonts w:ascii="Arial" w:hAnsi="Arial" w:cs="Arial"/>
      </w:rPr>
    </w:lvl>
    <w:lvl w:ilvl="8">
      <w:numFmt w:val="bullet"/>
      <w:lvlText w:val="•"/>
      <w:lvlJc w:val="left"/>
      <w:rPr>
        <w:rFonts w:ascii="Arial" w:hAnsi="Arial" w:cs="Arial"/>
      </w:rPr>
    </w:lvl>
  </w:abstractNum>
  <w:abstractNum w:abstractNumId="16" w15:restartNumberingAfterBreak="0">
    <w:nsid w:val="36395CCB"/>
    <w:multiLevelType w:val="multilevel"/>
    <w:tmpl w:val="2724FE82"/>
    <w:styleLink w:val="WW8Num17"/>
    <w:lvl w:ilvl="0">
      <w:numFmt w:val="bullet"/>
      <w:lvlText w:val=""/>
      <w:lvlJc w:val="left"/>
      <w:rPr>
        <w:rFonts w:ascii="Wingdings" w:hAnsi="Wingdings" w:cs="Wingdings"/>
      </w:rPr>
    </w:lvl>
    <w:lvl w:ilvl="1">
      <w:numFmt w:val="bullet"/>
      <w:lvlText w:val=""/>
      <w:lvlJc w:val="left"/>
      <w:rPr>
        <w:rFonts w:ascii="Wingdings" w:hAnsi="Wingdings" w:cs="Wingdings"/>
      </w:rPr>
    </w:lvl>
    <w:lvl w:ilvl="2">
      <w:numFmt w:val="bullet"/>
      <w:lvlText w:val=""/>
      <w:lvlJc w:val="left"/>
      <w:rPr>
        <w:rFonts w:ascii="Wingdings" w:hAnsi="Wingdings" w:cs="Wingdings"/>
      </w:rPr>
    </w:lvl>
    <w:lvl w:ilvl="3">
      <w:numFmt w:val="bullet"/>
      <w:lvlText w:val=""/>
      <w:lvlJc w:val="left"/>
      <w:rPr>
        <w:rFonts w:ascii="Wingdings" w:hAnsi="Wingdings" w:cs="Wingdings"/>
      </w:rPr>
    </w:lvl>
    <w:lvl w:ilvl="4">
      <w:numFmt w:val="bullet"/>
      <w:lvlText w:val=""/>
      <w:lvlJc w:val="left"/>
      <w:rPr>
        <w:rFonts w:ascii="Wingdings" w:hAnsi="Wingdings" w:cs="Wingdings"/>
      </w:rPr>
    </w:lvl>
    <w:lvl w:ilvl="5">
      <w:numFmt w:val="bullet"/>
      <w:lvlText w:val=""/>
      <w:lvlJc w:val="left"/>
      <w:rPr>
        <w:rFonts w:ascii="Wingdings" w:hAnsi="Wingdings" w:cs="Wingdings"/>
      </w:rPr>
    </w:lvl>
    <w:lvl w:ilvl="6">
      <w:numFmt w:val="bullet"/>
      <w:lvlText w:val=""/>
      <w:lvlJc w:val="left"/>
      <w:rPr>
        <w:rFonts w:ascii="Wingdings" w:hAnsi="Wingdings" w:cs="Wingdings"/>
      </w:rPr>
    </w:lvl>
    <w:lvl w:ilvl="7">
      <w:numFmt w:val="bullet"/>
      <w:lvlText w:val=""/>
      <w:lvlJc w:val="left"/>
      <w:rPr>
        <w:rFonts w:ascii="Wingdings" w:hAnsi="Wingdings" w:cs="Wingdings"/>
      </w:rPr>
    </w:lvl>
    <w:lvl w:ilvl="8">
      <w:numFmt w:val="bullet"/>
      <w:lvlText w:val=""/>
      <w:lvlJc w:val="left"/>
      <w:rPr>
        <w:rFonts w:ascii="Wingdings" w:hAnsi="Wingdings" w:cs="Wingdings"/>
      </w:rPr>
    </w:lvl>
  </w:abstractNum>
  <w:abstractNum w:abstractNumId="17" w15:restartNumberingAfterBreak="0">
    <w:nsid w:val="40BA719D"/>
    <w:multiLevelType w:val="multilevel"/>
    <w:tmpl w:val="E53EFF46"/>
    <w:styleLink w:val="WW8Num20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8" w15:restartNumberingAfterBreak="0">
    <w:nsid w:val="49B61659"/>
    <w:multiLevelType w:val="multilevel"/>
    <w:tmpl w:val="0BC4B4DA"/>
    <w:styleLink w:val="WW8Num22"/>
    <w:lvl w:ilvl="0">
      <w:numFmt w:val="bullet"/>
      <w:lvlText w:val="•"/>
      <w:lvlJc w:val="left"/>
      <w:rPr>
        <w:rFonts w:ascii="Arial" w:hAnsi="Arial" w:cs="Arial"/>
      </w:rPr>
    </w:lvl>
    <w:lvl w:ilvl="1">
      <w:numFmt w:val="bullet"/>
      <w:lvlText w:val="•"/>
      <w:lvlJc w:val="left"/>
      <w:rPr>
        <w:rFonts w:ascii="Arial" w:hAnsi="Arial" w:cs="Arial"/>
      </w:rPr>
    </w:lvl>
    <w:lvl w:ilvl="2">
      <w:numFmt w:val="bullet"/>
      <w:lvlText w:val="•"/>
      <w:lvlJc w:val="left"/>
      <w:rPr>
        <w:rFonts w:ascii="Arial" w:hAnsi="Arial" w:cs="Arial"/>
      </w:rPr>
    </w:lvl>
    <w:lvl w:ilvl="3">
      <w:numFmt w:val="bullet"/>
      <w:lvlText w:val="•"/>
      <w:lvlJc w:val="left"/>
      <w:rPr>
        <w:rFonts w:ascii="Arial" w:hAnsi="Arial" w:cs="Arial"/>
      </w:rPr>
    </w:lvl>
    <w:lvl w:ilvl="4">
      <w:numFmt w:val="bullet"/>
      <w:lvlText w:val="•"/>
      <w:lvlJc w:val="left"/>
      <w:rPr>
        <w:rFonts w:ascii="Arial" w:hAnsi="Arial" w:cs="Arial"/>
      </w:rPr>
    </w:lvl>
    <w:lvl w:ilvl="5">
      <w:numFmt w:val="bullet"/>
      <w:lvlText w:val="•"/>
      <w:lvlJc w:val="left"/>
      <w:rPr>
        <w:rFonts w:ascii="Arial" w:hAnsi="Arial" w:cs="Arial"/>
      </w:rPr>
    </w:lvl>
    <w:lvl w:ilvl="6">
      <w:numFmt w:val="bullet"/>
      <w:lvlText w:val="•"/>
      <w:lvlJc w:val="left"/>
      <w:rPr>
        <w:rFonts w:ascii="Arial" w:hAnsi="Arial" w:cs="Arial"/>
      </w:rPr>
    </w:lvl>
    <w:lvl w:ilvl="7">
      <w:numFmt w:val="bullet"/>
      <w:lvlText w:val="•"/>
      <w:lvlJc w:val="left"/>
      <w:rPr>
        <w:rFonts w:ascii="Arial" w:hAnsi="Arial" w:cs="Arial"/>
      </w:rPr>
    </w:lvl>
    <w:lvl w:ilvl="8">
      <w:numFmt w:val="bullet"/>
      <w:lvlText w:val="•"/>
      <w:lvlJc w:val="left"/>
      <w:rPr>
        <w:rFonts w:ascii="Arial" w:hAnsi="Arial" w:cs="Arial"/>
      </w:rPr>
    </w:lvl>
  </w:abstractNum>
  <w:abstractNum w:abstractNumId="19" w15:restartNumberingAfterBreak="0">
    <w:nsid w:val="49DF3EE8"/>
    <w:multiLevelType w:val="multilevel"/>
    <w:tmpl w:val="25ACB310"/>
    <w:styleLink w:val="WW8Num23"/>
    <w:lvl w:ilvl="0">
      <w:numFmt w:val="bullet"/>
      <w:lvlText w:val="•"/>
      <w:lvlJc w:val="left"/>
      <w:rPr>
        <w:rFonts w:ascii="Arial" w:hAnsi="Arial" w:cs="Arial"/>
      </w:rPr>
    </w:lvl>
    <w:lvl w:ilvl="1">
      <w:numFmt w:val="bullet"/>
      <w:lvlText w:val="•"/>
      <w:lvlJc w:val="left"/>
      <w:rPr>
        <w:rFonts w:ascii="Arial" w:hAnsi="Arial" w:cs="Arial"/>
      </w:rPr>
    </w:lvl>
    <w:lvl w:ilvl="2">
      <w:numFmt w:val="bullet"/>
      <w:lvlText w:val="•"/>
      <w:lvlJc w:val="left"/>
      <w:rPr>
        <w:rFonts w:ascii="Arial" w:hAnsi="Arial" w:cs="Arial"/>
      </w:rPr>
    </w:lvl>
    <w:lvl w:ilvl="3">
      <w:numFmt w:val="bullet"/>
      <w:lvlText w:val="•"/>
      <w:lvlJc w:val="left"/>
      <w:rPr>
        <w:rFonts w:ascii="Arial" w:hAnsi="Arial" w:cs="Arial"/>
      </w:rPr>
    </w:lvl>
    <w:lvl w:ilvl="4">
      <w:numFmt w:val="bullet"/>
      <w:lvlText w:val="•"/>
      <w:lvlJc w:val="left"/>
      <w:rPr>
        <w:rFonts w:ascii="Arial" w:hAnsi="Arial" w:cs="Arial"/>
      </w:rPr>
    </w:lvl>
    <w:lvl w:ilvl="5">
      <w:numFmt w:val="bullet"/>
      <w:lvlText w:val="•"/>
      <w:lvlJc w:val="left"/>
      <w:rPr>
        <w:rFonts w:ascii="Arial" w:hAnsi="Arial" w:cs="Arial"/>
      </w:rPr>
    </w:lvl>
    <w:lvl w:ilvl="6">
      <w:numFmt w:val="bullet"/>
      <w:lvlText w:val="•"/>
      <w:lvlJc w:val="left"/>
      <w:rPr>
        <w:rFonts w:ascii="Arial" w:hAnsi="Arial" w:cs="Arial"/>
      </w:rPr>
    </w:lvl>
    <w:lvl w:ilvl="7">
      <w:numFmt w:val="bullet"/>
      <w:lvlText w:val="•"/>
      <w:lvlJc w:val="left"/>
      <w:rPr>
        <w:rFonts w:ascii="Arial" w:hAnsi="Arial" w:cs="Arial"/>
      </w:rPr>
    </w:lvl>
    <w:lvl w:ilvl="8">
      <w:numFmt w:val="bullet"/>
      <w:lvlText w:val="•"/>
      <w:lvlJc w:val="left"/>
      <w:rPr>
        <w:rFonts w:ascii="Arial" w:hAnsi="Arial" w:cs="Arial"/>
      </w:rPr>
    </w:lvl>
  </w:abstractNum>
  <w:abstractNum w:abstractNumId="20" w15:restartNumberingAfterBreak="0">
    <w:nsid w:val="4A6E254F"/>
    <w:multiLevelType w:val="multilevel"/>
    <w:tmpl w:val="13367438"/>
    <w:styleLink w:val="WW8Num25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1" w15:restartNumberingAfterBreak="0">
    <w:nsid w:val="4D015E85"/>
    <w:multiLevelType w:val="multilevel"/>
    <w:tmpl w:val="9CCA8228"/>
    <w:styleLink w:val="WW8Num29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2" w15:restartNumberingAfterBreak="0">
    <w:nsid w:val="4F471145"/>
    <w:multiLevelType w:val="multilevel"/>
    <w:tmpl w:val="8B9C6B4E"/>
    <w:styleLink w:val="WW8Num32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3" w15:restartNumberingAfterBreak="0">
    <w:nsid w:val="592E0693"/>
    <w:multiLevelType w:val="multilevel"/>
    <w:tmpl w:val="B1E64E24"/>
    <w:styleLink w:val="WW8Num12"/>
    <w:lvl w:ilvl="0">
      <w:numFmt w:val="bullet"/>
      <w:lvlText w:val="•"/>
      <w:lvlJc w:val="left"/>
      <w:rPr>
        <w:rFonts w:ascii="Arial" w:hAnsi="Arial" w:cs="Arial"/>
      </w:rPr>
    </w:lvl>
    <w:lvl w:ilvl="1">
      <w:numFmt w:val="bullet"/>
      <w:lvlText w:val="•"/>
      <w:lvlJc w:val="left"/>
      <w:rPr>
        <w:rFonts w:ascii="Arial" w:hAnsi="Arial" w:cs="Arial"/>
      </w:rPr>
    </w:lvl>
    <w:lvl w:ilvl="2">
      <w:numFmt w:val="bullet"/>
      <w:lvlText w:val="•"/>
      <w:lvlJc w:val="left"/>
      <w:rPr>
        <w:rFonts w:ascii="Arial" w:hAnsi="Arial" w:cs="Arial"/>
      </w:rPr>
    </w:lvl>
    <w:lvl w:ilvl="3">
      <w:numFmt w:val="bullet"/>
      <w:lvlText w:val="•"/>
      <w:lvlJc w:val="left"/>
      <w:rPr>
        <w:rFonts w:ascii="Arial" w:hAnsi="Arial" w:cs="Arial"/>
      </w:rPr>
    </w:lvl>
    <w:lvl w:ilvl="4">
      <w:numFmt w:val="bullet"/>
      <w:lvlText w:val="•"/>
      <w:lvlJc w:val="left"/>
      <w:rPr>
        <w:rFonts w:ascii="Arial" w:hAnsi="Arial" w:cs="Arial"/>
      </w:rPr>
    </w:lvl>
    <w:lvl w:ilvl="5">
      <w:numFmt w:val="bullet"/>
      <w:lvlText w:val="•"/>
      <w:lvlJc w:val="left"/>
      <w:rPr>
        <w:rFonts w:ascii="Arial" w:hAnsi="Arial" w:cs="Arial"/>
      </w:rPr>
    </w:lvl>
    <w:lvl w:ilvl="6">
      <w:numFmt w:val="bullet"/>
      <w:lvlText w:val="•"/>
      <w:lvlJc w:val="left"/>
      <w:rPr>
        <w:rFonts w:ascii="Arial" w:hAnsi="Arial" w:cs="Arial"/>
      </w:rPr>
    </w:lvl>
    <w:lvl w:ilvl="7">
      <w:numFmt w:val="bullet"/>
      <w:lvlText w:val="•"/>
      <w:lvlJc w:val="left"/>
      <w:rPr>
        <w:rFonts w:ascii="Arial" w:hAnsi="Arial" w:cs="Arial"/>
      </w:rPr>
    </w:lvl>
    <w:lvl w:ilvl="8">
      <w:numFmt w:val="bullet"/>
      <w:lvlText w:val="•"/>
      <w:lvlJc w:val="left"/>
      <w:rPr>
        <w:rFonts w:ascii="Arial" w:hAnsi="Arial" w:cs="Arial"/>
      </w:rPr>
    </w:lvl>
  </w:abstractNum>
  <w:abstractNum w:abstractNumId="24" w15:restartNumberingAfterBreak="0">
    <w:nsid w:val="5F6E4665"/>
    <w:multiLevelType w:val="multilevel"/>
    <w:tmpl w:val="B0484EBC"/>
    <w:styleLink w:val="WW8Num7"/>
    <w:lvl w:ilvl="0">
      <w:numFmt w:val="bullet"/>
      <w:lvlText w:val="•"/>
      <w:lvlJc w:val="left"/>
      <w:rPr>
        <w:rFonts w:ascii="Arial" w:hAnsi="Arial" w:cs="Arial"/>
      </w:rPr>
    </w:lvl>
    <w:lvl w:ilvl="1">
      <w:numFmt w:val="bullet"/>
      <w:lvlText w:val="•"/>
      <w:lvlJc w:val="left"/>
      <w:rPr>
        <w:rFonts w:ascii="Arial" w:hAnsi="Arial" w:cs="Arial"/>
      </w:rPr>
    </w:lvl>
    <w:lvl w:ilvl="2">
      <w:numFmt w:val="bullet"/>
      <w:lvlText w:val="•"/>
      <w:lvlJc w:val="left"/>
      <w:rPr>
        <w:rFonts w:ascii="Arial" w:hAnsi="Arial" w:cs="Arial"/>
      </w:rPr>
    </w:lvl>
    <w:lvl w:ilvl="3">
      <w:numFmt w:val="bullet"/>
      <w:lvlText w:val="•"/>
      <w:lvlJc w:val="left"/>
      <w:rPr>
        <w:rFonts w:ascii="Arial" w:hAnsi="Arial" w:cs="Arial"/>
      </w:rPr>
    </w:lvl>
    <w:lvl w:ilvl="4">
      <w:numFmt w:val="bullet"/>
      <w:lvlText w:val="•"/>
      <w:lvlJc w:val="left"/>
      <w:rPr>
        <w:rFonts w:ascii="Arial" w:hAnsi="Arial" w:cs="Arial"/>
      </w:rPr>
    </w:lvl>
    <w:lvl w:ilvl="5">
      <w:numFmt w:val="bullet"/>
      <w:lvlText w:val="•"/>
      <w:lvlJc w:val="left"/>
      <w:rPr>
        <w:rFonts w:ascii="Arial" w:hAnsi="Arial" w:cs="Arial"/>
      </w:rPr>
    </w:lvl>
    <w:lvl w:ilvl="6">
      <w:numFmt w:val="bullet"/>
      <w:lvlText w:val="•"/>
      <w:lvlJc w:val="left"/>
      <w:rPr>
        <w:rFonts w:ascii="Arial" w:hAnsi="Arial" w:cs="Arial"/>
      </w:rPr>
    </w:lvl>
    <w:lvl w:ilvl="7">
      <w:numFmt w:val="bullet"/>
      <w:lvlText w:val="•"/>
      <w:lvlJc w:val="left"/>
      <w:rPr>
        <w:rFonts w:ascii="Arial" w:hAnsi="Arial" w:cs="Arial"/>
      </w:rPr>
    </w:lvl>
    <w:lvl w:ilvl="8">
      <w:numFmt w:val="bullet"/>
      <w:lvlText w:val="•"/>
      <w:lvlJc w:val="left"/>
      <w:rPr>
        <w:rFonts w:ascii="Arial" w:hAnsi="Arial" w:cs="Arial"/>
      </w:rPr>
    </w:lvl>
  </w:abstractNum>
  <w:abstractNum w:abstractNumId="25" w15:restartNumberingAfterBreak="0">
    <w:nsid w:val="629A015C"/>
    <w:multiLevelType w:val="hybridMultilevel"/>
    <w:tmpl w:val="9EFEF6D2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3A85DF2"/>
    <w:multiLevelType w:val="hybridMultilevel"/>
    <w:tmpl w:val="BC3240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8A72B8C"/>
    <w:multiLevelType w:val="multilevel"/>
    <w:tmpl w:val="8AA8E706"/>
    <w:styleLink w:val="WW8Num8"/>
    <w:lvl w:ilvl="0">
      <w:numFmt w:val="bullet"/>
      <w:lvlText w:val="•"/>
      <w:lvlJc w:val="left"/>
      <w:rPr>
        <w:rFonts w:ascii="Arial" w:hAnsi="Arial" w:cs="Arial"/>
      </w:rPr>
    </w:lvl>
    <w:lvl w:ilvl="1">
      <w:numFmt w:val="bullet"/>
      <w:lvlText w:val="•"/>
      <w:lvlJc w:val="left"/>
      <w:rPr>
        <w:rFonts w:ascii="Arial" w:hAnsi="Arial" w:cs="Arial"/>
      </w:rPr>
    </w:lvl>
    <w:lvl w:ilvl="2">
      <w:numFmt w:val="bullet"/>
      <w:lvlText w:val="•"/>
      <w:lvlJc w:val="left"/>
      <w:rPr>
        <w:rFonts w:ascii="Arial" w:hAnsi="Arial" w:cs="Arial"/>
      </w:rPr>
    </w:lvl>
    <w:lvl w:ilvl="3">
      <w:numFmt w:val="bullet"/>
      <w:lvlText w:val="•"/>
      <w:lvlJc w:val="left"/>
      <w:rPr>
        <w:rFonts w:ascii="Arial" w:hAnsi="Arial" w:cs="Arial"/>
      </w:rPr>
    </w:lvl>
    <w:lvl w:ilvl="4">
      <w:numFmt w:val="bullet"/>
      <w:lvlText w:val="•"/>
      <w:lvlJc w:val="left"/>
      <w:rPr>
        <w:rFonts w:ascii="Arial" w:hAnsi="Arial" w:cs="Arial"/>
      </w:rPr>
    </w:lvl>
    <w:lvl w:ilvl="5">
      <w:numFmt w:val="bullet"/>
      <w:lvlText w:val="•"/>
      <w:lvlJc w:val="left"/>
      <w:rPr>
        <w:rFonts w:ascii="Arial" w:hAnsi="Arial" w:cs="Arial"/>
      </w:rPr>
    </w:lvl>
    <w:lvl w:ilvl="6">
      <w:numFmt w:val="bullet"/>
      <w:lvlText w:val="•"/>
      <w:lvlJc w:val="left"/>
      <w:rPr>
        <w:rFonts w:ascii="Arial" w:hAnsi="Arial" w:cs="Arial"/>
      </w:rPr>
    </w:lvl>
    <w:lvl w:ilvl="7">
      <w:numFmt w:val="bullet"/>
      <w:lvlText w:val="•"/>
      <w:lvlJc w:val="left"/>
      <w:rPr>
        <w:rFonts w:ascii="Arial" w:hAnsi="Arial" w:cs="Arial"/>
      </w:rPr>
    </w:lvl>
    <w:lvl w:ilvl="8">
      <w:numFmt w:val="bullet"/>
      <w:lvlText w:val="•"/>
      <w:lvlJc w:val="left"/>
      <w:rPr>
        <w:rFonts w:ascii="Arial" w:hAnsi="Arial" w:cs="Arial"/>
      </w:rPr>
    </w:lvl>
  </w:abstractNum>
  <w:abstractNum w:abstractNumId="28" w15:restartNumberingAfterBreak="0">
    <w:nsid w:val="695D66AB"/>
    <w:multiLevelType w:val="multilevel"/>
    <w:tmpl w:val="114E2396"/>
    <w:styleLink w:val="WW8Num11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9" w15:restartNumberingAfterBreak="0">
    <w:nsid w:val="6EB85A02"/>
    <w:multiLevelType w:val="multilevel"/>
    <w:tmpl w:val="B54EF2B4"/>
    <w:styleLink w:val="WW8Num21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30" w15:restartNumberingAfterBreak="0">
    <w:nsid w:val="708E4301"/>
    <w:multiLevelType w:val="multilevel"/>
    <w:tmpl w:val="64CA1FA6"/>
    <w:styleLink w:val="WW8Num30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31" w15:restartNumberingAfterBreak="0">
    <w:nsid w:val="75451BAB"/>
    <w:multiLevelType w:val="multilevel"/>
    <w:tmpl w:val="5C9893F4"/>
    <w:styleLink w:val="WW8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32" w15:restartNumberingAfterBreak="0">
    <w:nsid w:val="76295B35"/>
    <w:multiLevelType w:val="multilevel"/>
    <w:tmpl w:val="7DF4A0CA"/>
    <w:styleLink w:val="WW8Num3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33" w15:restartNumberingAfterBreak="0">
    <w:nsid w:val="77E26507"/>
    <w:multiLevelType w:val="multilevel"/>
    <w:tmpl w:val="054A365E"/>
    <w:styleLink w:val="WW8Num1"/>
    <w:lvl w:ilvl="0">
      <w:numFmt w:val="bullet"/>
      <w:lvlText w:val=""/>
      <w:lvlJc w:val="left"/>
      <w:rPr>
        <w:rFonts w:ascii="Wingdings" w:hAnsi="Wingdings" w:cs="Wingdings"/>
      </w:rPr>
    </w:lvl>
    <w:lvl w:ilvl="1">
      <w:numFmt w:val="bullet"/>
      <w:lvlText w:val=""/>
      <w:lvlJc w:val="left"/>
      <w:rPr>
        <w:rFonts w:ascii="Wingdings" w:hAnsi="Wingdings" w:cs="Wingdings"/>
      </w:rPr>
    </w:lvl>
    <w:lvl w:ilvl="2">
      <w:numFmt w:val="bullet"/>
      <w:lvlText w:val=""/>
      <w:lvlJc w:val="left"/>
      <w:rPr>
        <w:rFonts w:ascii="Wingdings" w:hAnsi="Wingdings" w:cs="Wingdings"/>
      </w:rPr>
    </w:lvl>
    <w:lvl w:ilvl="3">
      <w:numFmt w:val="bullet"/>
      <w:lvlText w:val=""/>
      <w:lvlJc w:val="left"/>
      <w:rPr>
        <w:rFonts w:ascii="Wingdings" w:hAnsi="Wingdings" w:cs="Wingdings"/>
      </w:rPr>
    </w:lvl>
    <w:lvl w:ilvl="4">
      <w:numFmt w:val="bullet"/>
      <w:lvlText w:val=""/>
      <w:lvlJc w:val="left"/>
      <w:rPr>
        <w:rFonts w:ascii="Wingdings" w:hAnsi="Wingdings" w:cs="Wingdings"/>
      </w:rPr>
    </w:lvl>
    <w:lvl w:ilvl="5">
      <w:numFmt w:val="bullet"/>
      <w:lvlText w:val=""/>
      <w:lvlJc w:val="left"/>
      <w:rPr>
        <w:rFonts w:ascii="Wingdings" w:hAnsi="Wingdings" w:cs="Wingdings"/>
      </w:rPr>
    </w:lvl>
    <w:lvl w:ilvl="6">
      <w:numFmt w:val="bullet"/>
      <w:lvlText w:val=""/>
      <w:lvlJc w:val="left"/>
      <w:rPr>
        <w:rFonts w:ascii="Wingdings" w:hAnsi="Wingdings" w:cs="Wingdings"/>
      </w:rPr>
    </w:lvl>
    <w:lvl w:ilvl="7">
      <w:numFmt w:val="bullet"/>
      <w:lvlText w:val=""/>
      <w:lvlJc w:val="left"/>
      <w:rPr>
        <w:rFonts w:ascii="Wingdings" w:hAnsi="Wingdings" w:cs="Wingdings"/>
      </w:rPr>
    </w:lvl>
    <w:lvl w:ilvl="8">
      <w:numFmt w:val="bullet"/>
      <w:lvlText w:val=""/>
      <w:lvlJc w:val="left"/>
      <w:rPr>
        <w:rFonts w:ascii="Wingdings" w:hAnsi="Wingdings" w:cs="Wingdings"/>
      </w:rPr>
    </w:lvl>
  </w:abstractNum>
  <w:abstractNum w:abstractNumId="34" w15:restartNumberingAfterBreak="0">
    <w:nsid w:val="797B3273"/>
    <w:multiLevelType w:val="multilevel"/>
    <w:tmpl w:val="4D4CEF7E"/>
    <w:styleLink w:val="WW8Num16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num w:numId="1" w16cid:durableId="379213945">
    <w:abstractNumId w:val="33"/>
  </w:num>
  <w:num w:numId="2" w16cid:durableId="1653026323">
    <w:abstractNumId w:val="2"/>
  </w:num>
  <w:num w:numId="3" w16cid:durableId="343168550">
    <w:abstractNumId w:val="32"/>
  </w:num>
  <w:num w:numId="4" w16cid:durableId="1409187049">
    <w:abstractNumId w:val="31"/>
  </w:num>
  <w:num w:numId="5" w16cid:durableId="1815564533">
    <w:abstractNumId w:val="13"/>
  </w:num>
  <w:num w:numId="6" w16cid:durableId="237204687">
    <w:abstractNumId w:val="3"/>
  </w:num>
  <w:num w:numId="7" w16cid:durableId="1713965345">
    <w:abstractNumId w:val="24"/>
  </w:num>
  <w:num w:numId="8" w16cid:durableId="371879459">
    <w:abstractNumId w:val="27"/>
  </w:num>
  <w:num w:numId="9" w16cid:durableId="1998413229">
    <w:abstractNumId w:val="12"/>
  </w:num>
  <w:num w:numId="10" w16cid:durableId="544678711">
    <w:abstractNumId w:val="8"/>
  </w:num>
  <w:num w:numId="11" w16cid:durableId="876313612">
    <w:abstractNumId w:val="28"/>
  </w:num>
  <w:num w:numId="12" w16cid:durableId="2025937025">
    <w:abstractNumId w:val="23"/>
  </w:num>
  <w:num w:numId="13" w16cid:durableId="1328746003">
    <w:abstractNumId w:val="10"/>
  </w:num>
  <w:num w:numId="14" w16cid:durableId="997028303">
    <w:abstractNumId w:val="6"/>
  </w:num>
  <w:num w:numId="15" w16cid:durableId="699748695">
    <w:abstractNumId w:val="1"/>
  </w:num>
  <w:num w:numId="16" w16cid:durableId="350229835">
    <w:abstractNumId w:val="34"/>
  </w:num>
  <w:num w:numId="17" w16cid:durableId="2084449096">
    <w:abstractNumId w:val="16"/>
  </w:num>
  <w:num w:numId="18" w16cid:durableId="240994999">
    <w:abstractNumId w:val="14"/>
  </w:num>
  <w:num w:numId="19" w16cid:durableId="1319461757">
    <w:abstractNumId w:val="9"/>
  </w:num>
  <w:num w:numId="20" w16cid:durableId="1605115679">
    <w:abstractNumId w:val="17"/>
  </w:num>
  <w:num w:numId="21" w16cid:durableId="1823348831">
    <w:abstractNumId w:val="29"/>
  </w:num>
  <w:num w:numId="22" w16cid:durableId="787550310">
    <w:abstractNumId w:val="18"/>
  </w:num>
  <w:num w:numId="23" w16cid:durableId="1762529742">
    <w:abstractNumId w:val="19"/>
  </w:num>
  <w:num w:numId="24" w16cid:durableId="1099521126">
    <w:abstractNumId w:val="0"/>
  </w:num>
  <w:num w:numId="25" w16cid:durableId="988828640">
    <w:abstractNumId w:val="20"/>
  </w:num>
  <w:num w:numId="26" w16cid:durableId="538862167">
    <w:abstractNumId w:val="4"/>
  </w:num>
  <w:num w:numId="27" w16cid:durableId="1569806107">
    <w:abstractNumId w:val="11"/>
  </w:num>
  <w:num w:numId="28" w16cid:durableId="1920630141">
    <w:abstractNumId w:val="7"/>
  </w:num>
  <w:num w:numId="29" w16cid:durableId="1776174501">
    <w:abstractNumId w:val="21"/>
  </w:num>
  <w:num w:numId="30" w16cid:durableId="271476741">
    <w:abstractNumId w:val="30"/>
  </w:num>
  <w:num w:numId="31" w16cid:durableId="733553541">
    <w:abstractNumId w:val="15"/>
  </w:num>
  <w:num w:numId="32" w16cid:durableId="891037594">
    <w:abstractNumId w:val="22"/>
  </w:num>
  <w:num w:numId="33" w16cid:durableId="868762277">
    <w:abstractNumId w:val="8"/>
    <w:lvlOverride w:ilvl="0">
      <w:startOverride w:val="1"/>
    </w:lvlOverride>
  </w:num>
  <w:num w:numId="34" w16cid:durableId="1486971038">
    <w:abstractNumId w:val="30"/>
    <w:lvlOverride w:ilvl="0">
      <w:startOverride w:val="1"/>
    </w:lvlOverride>
  </w:num>
  <w:num w:numId="35" w16cid:durableId="315233105">
    <w:abstractNumId w:val="17"/>
    <w:lvlOverride w:ilvl="0">
      <w:startOverride w:val="1"/>
    </w:lvlOverride>
  </w:num>
  <w:num w:numId="36" w16cid:durableId="843545309">
    <w:abstractNumId w:val="5"/>
  </w:num>
  <w:num w:numId="37" w16cid:durableId="751776864">
    <w:abstractNumId w:val="26"/>
  </w:num>
  <w:num w:numId="38" w16cid:durableId="258801933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04220F"/>
    <w:rsid w:val="00017C3A"/>
    <w:rsid w:val="0004220F"/>
    <w:rsid w:val="0005777F"/>
    <w:rsid w:val="000B4093"/>
    <w:rsid w:val="000B577C"/>
    <w:rsid w:val="000E17C8"/>
    <w:rsid w:val="001152A2"/>
    <w:rsid w:val="001A517E"/>
    <w:rsid w:val="00214C1E"/>
    <w:rsid w:val="002266AE"/>
    <w:rsid w:val="002440F3"/>
    <w:rsid w:val="00255BDE"/>
    <w:rsid w:val="002A0922"/>
    <w:rsid w:val="002A2459"/>
    <w:rsid w:val="002D10E1"/>
    <w:rsid w:val="00336989"/>
    <w:rsid w:val="00350A6C"/>
    <w:rsid w:val="003C7997"/>
    <w:rsid w:val="003D49CC"/>
    <w:rsid w:val="003D5A72"/>
    <w:rsid w:val="003D76EB"/>
    <w:rsid w:val="00456C1D"/>
    <w:rsid w:val="00477B2C"/>
    <w:rsid w:val="00502F21"/>
    <w:rsid w:val="0051584E"/>
    <w:rsid w:val="00555036"/>
    <w:rsid w:val="005C4003"/>
    <w:rsid w:val="00626328"/>
    <w:rsid w:val="0066558B"/>
    <w:rsid w:val="0067256F"/>
    <w:rsid w:val="00673C27"/>
    <w:rsid w:val="006B753E"/>
    <w:rsid w:val="006F33C6"/>
    <w:rsid w:val="006F5662"/>
    <w:rsid w:val="007016E6"/>
    <w:rsid w:val="0071500A"/>
    <w:rsid w:val="007D55AF"/>
    <w:rsid w:val="007E1830"/>
    <w:rsid w:val="008258C9"/>
    <w:rsid w:val="008C2419"/>
    <w:rsid w:val="008E0FCE"/>
    <w:rsid w:val="008E72FC"/>
    <w:rsid w:val="00A1374E"/>
    <w:rsid w:val="00A5659F"/>
    <w:rsid w:val="00AC6F1B"/>
    <w:rsid w:val="00B24E4C"/>
    <w:rsid w:val="00B971B8"/>
    <w:rsid w:val="00BE60D4"/>
    <w:rsid w:val="00C20D6C"/>
    <w:rsid w:val="00C77DDB"/>
    <w:rsid w:val="00C8043B"/>
    <w:rsid w:val="00D00C00"/>
    <w:rsid w:val="00D3321F"/>
    <w:rsid w:val="00D56084"/>
    <w:rsid w:val="00DF2811"/>
    <w:rsid w:val="00E71ED2"/>
    <w:rsid w:val="00E724B2"/>
    <w:rsid w:val="00E851EE"/>
    <w:rsid w:val="00EB1BED"/>
    <w:rsid w:val="00EF4373"/>
    <w:rsid w:val="00F40441"/>
    <w:rsid w:val="00F50EE9"/>
    <w:rsid w:val="00FA2879"/>
    <w:rsid w:val="00FD73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16D7B2"/>
  <w15:docId w15:val="{BE7C19D1-C0FA-434F-96C8-0C183818B7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Mangal"/>
        <w:kern w:val="3"/>
        <w:sz w:val="24"/>
        <w:szCs w:val="24"/>
        <w:lang w:val="pl-PL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  <w:spacing w:after="200" w:line="276" w:lineRule="auto"/>
    </w:pPr>
    <w:rPr>
      <w:rFonts w:ascii="Calibri" w:eastAsia="Times New Roman" w:hAnsi="Calibri" w:cs="Times New Roman"/>
      <w:sz w:val="22"/>
      <w:szCs w:val="22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  <w:rPr>
      <w:rFonts w:cs="Mangal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styleId="Zwykytekst">
    <w:name w:val="Plain Text"/>
    <w:basedOn w:val="Standard"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Default">
    <w:name w:val="Default"/>
    <w:pPr>
      <w:widowControl/>
      <w:suppressAutoHyphens/>
      <w:autoSpaceDE w:val="0"/>
    </w:pPr>
    <w:rPr>
      <w:rFonts w:ascii="Arial" w:eastAsia="Times New Roman" w:hAnsi="Arial" w:cs="Arial"/>
      <w:color w:val="000000"/>
      <w:lang w:bidi="ar-SA"/>
    </w:rPr>
  </w:style>
  <w:style w:type="paragraph" w:styleId="NormalnyWeb">
    <w:name w:val="Normal (Web)"/>
    <w:basedOn w:val="Standard"/>
    <w:pPr>
      <w:spacing w:before="280" w:after="280" w:line="240" w:lineRule="auto"/>
    </w:pPr>
    <w:rPr>
      <w:rFonts w:ascii="Times New Roman" w:hAnsi="Times New Roman"/>
      <w:sz w:val="24"/>
      <w:szCs w:val="24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WW8Num1z0">
    <w:name w:val="WW8Num1z0"/>
    <w:rPr>
      <w:rFonts w:ascii="Wingdings" w:hAnsi="Wingdings" w:cs="Wingdings"/>
    </w:rPr>
  </w:style>
  <w:style w:type="character" w:customStyle="1" w:styleId="WW8Num2z0">
    <w:name w:val="WW8Num2z0"/>
    <w:rPr>
      <w:rFonts w:ascii="Arial" w:hAnsi="Arial" w:cs="Arial"/>
    </w:rPr>
  </w:style>
  <w:style w:type="character" w:customStyle="1" w:styleId="WW8Num3z0">
    <w:name w:val="WW8Num3z0"/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rFonts w:ascii="Times New Roman" w:hAnsi="Times New Roman" w:cs="Times New Roman"/>
    </w:rPr>
  </w:style>
  <w:style w:type="character" w:customStyle="1" w:styleId="WW8Num6z0">
    <w:name w:val="WW8Num6z0"/>
    <w:rPr>
      <w:rFonts w:ascii="Arial" w:hAnsi="Arial" w:cs="Arial"/>
    </w:rPr>
  </w:style>
  <w:style w:type="character" w:customStyle="1" w:styleId="WW8Num7z0">
    <w:name w:val="WW8Num7z0"/>
    <w:rPr>
      <w:rFonts w:ascii="Arial" w:hAnsi="Arial" w:cs="Arial"/>
    </w:rPr>
  </w:style>
  <w:style w:type="character" w:customStyle="1" w:styleId="WW8Num8z0">
    <w:name w:val="WW8Num8z0"/>
    <w:rPr>
      <w:rFonts w:ascii="Arial" w:hAnsi="Arial" w:cs="Arial"/>
    </w:rPr>
  </w:style>
  <w:style w:type="character" w:customStyle="1" w:styleId="WW8Num9z0">
    <w:name w:val="WW8Num9z0"/>
    <w:rPr>
      <w:rFonts w:ascii="Arial" w:hAnsi="Arial" w:cs="Arial"/>
    </w:rPr>
  </w:style>
  <w:style w:type="character" w:customStyle="1" w:styleId="WW8Num10z0">
    <w:name w:val="WW8Num10z0"/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  <w:rPr>
      <w:rFonts w:ascii="Arial" w:hAnsi="Arial" w:cs="Arial"/>
    </w:rPr>
  </w:style>
  <w:style w:type="character" w:customStyle="1" w:styleId="WW8Num13z0">
    <w:name w:val="WW8Num13z0"/>
    <w:rPr>
      <w:rFonts w:ascii="Wingdings" w:hAnsi="Wingdings" w:cs="Wingdings"/>
    </w:rPr>
  </w:style>
  <w:style w:type="character" w:customStyle="1" w:styleId="WW8Num14z0">
    <w:name w:val="WW8Num14z0"/>
    <w:rPr>
      <w:rFonts w:ascii="Arial" w:hAnsi="Arial" w:cs="Arial"/>
    </w:rPr>
  </w:style>
  <w:style w:type="character" w:customStyle="1" w:styleId="WW8Num15z0">
    <w:name w:val="WW8Num15z0"/>
    <w:rPr>
      <w:rFonts w:ascii="Arial" w:hAnsi="Arial" w:cs="Arial"/>
    </w:rPr>
  </w:style>
  <w:style w:type="character" w:customStyle="1" w:styleId="WW8Num16z0">
    <w:name w:val="WW8Num16z0"/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  <w:rPr>
      <w:rFonts w:ascii="Wingdings" w:hAnsi="Wingdings" w:cs="Wingdings"/>
    </w:rPr>
  </w:style>
  <w:style w:type="character" w:customStyle="1" w:styleId="WW8Num18z0">
    <w:name w:val="WW8Num18z0"/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rFonts w:ascii="Arial" w:hAnsi="Arial" w:cs="Arial"/>
    </w:rPr>
  </w:style>
  <w:style w:type="character" w:customStyle="1" w:styleId="WW8Num20z0">
    <w:name w:val="WW8Num20z0"/>
  </w:style>
  <w:style w:type="character" w:customStyle="1" w:styleId="WW8Num20z1">
    <w:name w:val="WW8Num20z1"/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  <w:rPr>
      <w:rFonts w:ascii="Arial" w:hAnsi="Arial" w:cs="Arial"/>
    </w:rPr>
  </w:style>
  <w:style w:type="character" w:customStyle="1" w:styleId="WW8Num23z0">
    <w:name w:val="WW8Num23z0"/>
    <w:rPr>
      <w:rFonts w:ascii="Arial" w:hAnsi="Arial" w:cs="Arial"/>
    </w:rPr>
  </w:style>
  <w:style w:type="character" w:customStyle="1" w:styleId="WW8Num24z0">
    <w:name w:val="WW8Num24z0"/>
    <w:rPr>
      <w:rFonts w:ascii="Wingdings" w:hAnsi="Wingdings" w:cs="Wingdings"/>
    </w:rPr>
  </w:style>
  <w:style w:type="character" w:customStyle="1" w:styleId="WW8Num25z0">
    <w:name w:val="WW8Num25z0"/>
  </w:style>
  <w:style w:type="character" w:customStyle="1" w:styleId="WW8Num25z1">
    <w:name w:val="WW8Num25z1"/>
  </w:style>
  <w:style w:type="character" w:customStyle="1" w:styleId="WW8Num25z2">
    <w:name w:val="WW8Num25z2"/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6z0">
    <w:name w:val="WW8Num26z0"/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7z0">
    <w:name w:val="WW8Num27z0"/>
    <w:rPr>
      <w:rFonts w:ascii="Arial" w:hAnsi="Arial" w:cs="Arial"/>
    </w:rPr>
  </w:style>
  <w:style w:type="character" w:customStyle="1" w:styleId="WW8Num28z0">
    <w:name w:val="WW8Num28z0"/>
  </w:style>
  <w:style w:type="character" w:customStyle="1" w:styleId="WW8Num28z1">
    <w:name w:val="WW8Num28z1"/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0">
    <w:name w:val="WW8Num29z0"/>
  </w:style>
  <w:style w:type="character" w:customStyle="1" w:styleId="WW8Num29z1">
    <w:name w:val="WW8Num29z1"/>
  </w:style>
  <w:style w:type="character" w:customStyle="1" w:styleId="WW8Num29z2">
    <w:name w:val="WW8Num29z2"/>
  </w:style>
  <w:style w:type="character" w:customStyle="1" w:styleId="WW8Num29z3">
    <w:name w:val="WW8Num29z3"/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0z0">
    <w:name w:val="WW8Num30z0"/>
  </w:style>
  <w:style w:type="character" w:customStyle="1" w:styleId="WW8Num30z1">
    <w:name w:val="WW8Num30z1"/>
  </w:style>
  <w:style w:type="character" w:customStyle="1" w:styleId="WW8Num30z2">
    <w:name w:val="WW8Num30z2"/>
  </w:style>
  <w:style w:type="character" w:customStyle="1" w:styleId="WW8Num30z3">
    <w:name w:val="WW8Num30z3"/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WW8Num31z0">
    <w:name w:val="WW8Num31z0"/>
    <w:rPr>
      <w:rFonts w:ascii="Arial" w:hAnsi="Arial" w:cs="Arial"/>
    </w:rPr>
  </w:style>
  <w:style w:type="character" w:customStyle="1" w:styleId="WW8Num32z0">
    <w:name w:val="WW8Num32z0"/>
  </w:style>
  <w:style w:type="character" w:customStyle="1" w:styleId="WW8Num32z1">
    <w:name w:val="WW8Num32z1"/>
  </w:style>
  <w:style w:type="character" w:customStyle="1" w:styleId="WW8Num32z2">
    <w:name w:val="WW8Num32z2"/>
  </w:style>
  <w:style w:type="character" w:customStyle="1" w:styleId="WW8Num32z3">
    <w:name w:val="WW8Num32z3"/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ZwykytekstZnak">
    <w:name w:val="Zwykły tekst Znak"/>
    <w:rPr>
      <w:rFonts w:ascii="Courier New" w:eastAsia="Times New Roman" w:hAnsi="Courier New" w:cs="Courier New"/>
    </w:rPr>
  </w:style>
  <w:style w:type="numbering" w:customStyle="1" w:styleId="WW8Num1">
    <w:name w:val="WW8Num1"/>
    <w:basedOn w:val="Bezlisty"/>
    <w:pPr>
      <w:numPr>
        <w:numId w:val="1"/>
      </w:numPr>
    </w:pPr>
  </w:style>
  <w:style w:type="numbering" w:customStyle="1" w:styleId="WW8Num2">
    <w:name w:val="WW8Num2"/>
    <w:basedOn w:val="Bezlisty"/>
    <w:pPr>
      <w:numPr>
        <w:numId w:val="2"/>
      </w:numPr>
    </w:pPr>
  </w:style>
  <w:style w:type="numbering" w:customStyle="1" w:styleId="WW8Num3">
    <w:name w:val="WW8Num3"/>
    <w:basedOn w:val="Bezlisty"/>
    <w:pPr>
      <w:numPr>
        <w:numId w:val="3"/>
      </w:numPr>
    </w:pPr>
  </w:style>
  <w:style w:type="numbering" w:customStyle="1" w:styleId="WW8Num4">
    <w:name w:val="WW8Num4"/>
    <w:basedOn w:val="Bezlisty"/>
    <w:pPr>
      <w:numPr>
        <w:numId w:val="4"/>
      </w:numPr>
    </w:pPr>
  </w:style>
  <w:style w:type="numbering" w:customStyle="1" w:styleId="WW8Num5">
    <w:name w:val="WW8Num5"/>
    <w:basedOn w:val="Bezlisty"/>
    <w:pPr>
      <w:numPr>
        <w:numId w:val="5"/>
      </w:numPr>
    </w:pPr>
  </w:style>
  <w:style w:type="numbering" w:customStyle="1" w:styleId="WW8Num6">
    <w:name w:val="WW8Num6"/>
    <w:basedOn w:val="Bezlisty"/>
    <w:pPr>
      <w:numPr>
        <w:numId w:val="6"/>
      </w:numPr>
    </w:pPr>
  </w:style>
  <w:style w:type="numbering" w:customStyle="1" w:styleId="WW8Num7">
    <w:name w:val="WW8Num7"/>
    <w:basedOn w:val="Bezlisty"/>
    <w:pPr>
      <w:numPr>
        <w:numId w:val="7"/>
      </w:numPr>
    </w:pPr>
  </w:style>
  <w:style w:type="numbering" w:customStyle="1" w:styleId="WW8Num8">
    <w:name w:val="WW8Num8"/>
    <w:basedOn w:val="Bezlisty"/>
    <w:pPr>
      <w:numPr>
        <w:numId w:val="8"/>
      </w:numPr>
    </w:pPr>
  </w:style>
  <w:style w:type="numbering" w:customStyle="1" w:styleId="WW8Num9">
    <w:name w:val="WW8Num9"/>
    <w:basedOn w:val="Bezlisty"/>
    <w:pPr>
      <w:numPr>
        <w:numId w:val="9"/>
      </w:numPr>
    </w:pPr>
  </w:style>
  <w:style w:type="numbering" w:customStyle="1" w:styleId="WW8Num10">
    <w:name w:val="WW8Num10"/>
    <w:basedOn w:val="Bezlisty"/>
    <w:pPr>
      <w:numPr>
        <w:numId w:val="10"/>
      </w:numPr>
    </w:pPr>
  </w:style>
  <w:style w:type="numbering" w:customStyle="1" w:styleId="WW8Num11">
    <w:name w:val="WW8Num11"/>
    <w:basedOn w:val="Bezlisty"/>
    <w:pPr>
      <w:numPr>
        <w:numId w:val="11"/>
      </w:numPr>
    </w:pPr>
  </w:style>
  <w:style w:type="numbering" w:customStyle="1" w:styleId="WW8Num12">
    <w:name w:val="WW8Num12"/>
    <w:basedOn w:val="Bezlisty"/>
    <w:pPr>
      <w:numPr>
        <w:numId w:val="12"/>
      </w:numPr>
    </w:pPr>
  </w:style>
  <w:style w:type="numbering" w:customStyle="1" w:styleId="WW8Num13">
    <w:name w:val="WW8Num13"/>
    <w:basedOn w:val="Bezlisty"/>
    <w:pPr>
      <w:numPr>
        <w:numId w:val="13"/>
      </w:numPr>
    </w:pPr>
  </w:style>
  <w:style w:type="numbering" w:customStyle="1" w:styleId="WW8Num14">
    <w:name w:val="WW8Num14"/>
    <w:basedOn w:val="Bezlisty"/>
    <w:pPr>
      <w:numPr>
        <w:numId w:val="14"/>
      </w:numPr>
    </w:pPr>
  </w:style>
  <w:style w:type="numbering" w:customStyle="1" w:styleId="WW8Num15">
    <w:name w:val="WW8Num15"/>
    <w:basedOn w:val="Bezlisty"/>
    <w:pPr>
      <w:numPr>
        <w:numId w:val="15"/>
      </w:numPr>
    </w:pPr>
  </w:style>
  <w:style w:type="numbering" w:customStyle="1" w:styleId="WW8Num16">
    <w:name w:val="WW8Num16"/>
    <w:basedOn w:val="Bezlisty"/>
    <w:pPr>
      <w:numPr>
        <w:numId w:val="16"/>
      </w:numPr>
    </w:pPr>
  </w:style>
  <w:style w:type="numbering" w:customStyle="1" w:styleId="WW8Num17">
    <w:name w:val="WW8Num17"/>
    <w:basedOn w:val="Bezlisty"/>
    <w:pPr>
      <w:numPr>
        <w:numId w:val="17"/>
      </w:numPr>
    </w:pPr>
  </w:style>
  <w:style w:type="numbering" w:customStyle="1" w:styleId="WW8Num18">
    <w:name w:val="WW8Num18"/>
    <w:basedOn w:val="Bezlisty"/>
    <w:pPr>
      <w:numPr>
        <w:numId w:val="18"/>
      </w:numPr>
    </w:pPr>
  </w:style>
  <w:style w:type="numbering" w:customStyle="1" w:styleId="WW8Num19">
    <w:name w:val="WW8Num19"/>
    <w:basedOn w:val="Bezlisty"/>
    <w:pPr>
      <w:numPr>
        <w:numId w:val="19"/>
      </w:numPr>
    </w:pPr>
  </w:style>
  <w:style w:type="numbering" w:customStyle="1" w:styleId="WW8Num20">
    <w:name w:val="WW8Num20"/>
    <w:basedOn w:val="Bezlisty"/>
    <w:pPr>
      <w:numPr>
        <w:numId w:val="20"/>
      </w:numPr>
    </w:pPr>
  </w:style>
  <w:style w:type="numbering" w:customStyle="1" w:styleId="WW8Num21">
    <w:name w:val="WW8Num21"/>
    <w:basedOn w:val="Bezlisty"/>
    <w:pPr>
      <w:numPr>
        <w:numId w:val="21"/>
      </w:numPr>
    </w:pPr>
  </w:style>
  <w:style w:type="numbering" w:customStyle="1" w:styleId="WW8Num22">
    <w:name w:val="WW8Num22"/>
    <w:basedOn w:val="Bezlisty"/>
    <w:pPr>
      <w:numPr>
        <w:numId w:val="22"/>
      </w:numPr>
    </w:pPr>
  </w:style>
  <w:style w:type="numbering" w:customStyle="1" w:styleId="WW8Num23">
    <w:name w:val="WW8Num23"/>
    <w:basedOn w:val="Bezlisty"/>
    <w:pPr>
      <w:numPr>
        <w:numId w:val="23"/>
      </w:numPr>
    </w:pPr>
  </w:style>
  <w:style w:type="numbering" w:customStyle="1" w:styleId="WW8Num24">
    <w:name w:val="WW8Num24"/>
    <w:basedOn w:val="Bezlisty"/>
    <w:pPr>
      <w:numPr>
        <w:numId w:val="24"/>
      </w:numPr>
    </w:pPr>
  </w:style>
  <w:style w:type="numbering" w:customStyle="1" w:styleId="WW8Num25">
    <w:name w:val="WW8Num25"/>
    <w:basedOn w:val="Bezlisty"/>
    <w:pPr>
      <w:numPr>
        <w:numId w:val="25"/>
      </w:numPr>
    </w:pPr>
  </w:style>
  <w:style w:type="numbering" w:customStyle="1" w:styleId="WW8Num26">
    <w:name w:val="WW8Num26"/>
    <w:basedOn w:val="Bezlisty"/>
    <w:pPr>
      <w:numPr>
        <w:numId w:val="26"/>
      </w:numPr>
    </w:pPr>
  </w:style>
  <w:style w:type="numbering" w:customStyle="1" w:styleId="WW8Num27">
    <w:name w:val="WW8Num27"/>
    <w:basedOn w:val="Bezlisty"/>
    <w:pPr>
      <w:numPr>
        <w:numId w:val="27"/>
      </w:numPr>
    </w:pPr>
  </w:style>
  <w:style w:type="numbering" w:customStyle="1" w:styleId="WW8Num28">
    <w:name w:val="WW8Num28"/>
    <w:basedOn w:val="Bezlisty"/>
    <w:pPr>
      <w:numPr>
        <w:numId w:val="28"/>
      </w:numPr>
    </w:pPr>
  </w:style>
  <w:style w:type="numbering" w:customStyle="1" w:styleId="WW8Num29">
    <w:name w:val="WW8Num29"/>
    <w:basedOn w:val="Bezlisty"/>
    <w:pPr>
      <w:numPr>
        <w:numId w:val="29"/>
      </w:numPr>
    </w:pPr>
  </w:style>
  <w:style w:type="numbering" w:customStyle="1" w:styleId="WW8Num30">
    <w:name w:val="WW8Num30"/>
    <w:basedOn w:val="Bezlisty"/>
    <w:pPr>
      <w:numPr>
        <w:numId w:val="30"/>
      </w:numPr>
    </w:pPr>
  </w:style>
  <w:style w:type="numbering" w:customStyle="1" w:styleId="WW8Num31">
    <w:name w:val="WW8Num31"/>
    <w:basedOn w:val="Bezlisty"/>
    <w:pPr>
      <w:numPr>
        <w:numId w:val="31"/>
      </w:numPr>
    </w:pPr>
  </w:style>
  <w:style w:type="numbering" w:customStyle="1" w:styleId="WW8Num32">
    <w:name w:val="WW8Num32"/>
    <w:basedOn w:val="Bezlisty"/>
    <w:pPr>
      <w:numPr>
        <w:numId w:val="3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108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596</Words>
  <Characters>4087</Characters>
  <Application>Microsoft Office Word</Application>
  <DocSecurity>0</DocSecurity>
  <Lines>291</Lines>
  <Paragraphs>203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do ………</vt:lpstr>
    </vt:vector>
  </TitlesOfParts>
  <Company/>
  <LinksUpToDate>false</LinksUpToDate>
  <CharactersWithSpaces>4480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do ………</dc:title>
  <dc:creator>Sekretariat</dc:creator>
  <cp:lastModifiedBy>Janusz Kawalec</cp:lastModifiedBy>
  <cp:revision>6</cp:revision>
  <cp:lastPrinted>2014-10-01T09:18:00Z</cp:lastPrinted>
  <dcterms:created xsi:type="dcterms:W3CDTF">2022-10-06T08:42:00Z</dcterms:created>
  <dcterms:modified xsi:type="dcterms:W3CDTF">2026-04-27T16:26:00Z</dcterms:modified>
</cp:coreProperties>
</file>